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75" w:rsidRPr="00C23A2A" w:rsidRDefault="000A3F75" w:rsidP="000A3F75">
      <w:pPr>
        <w:spacing w:line="360" w:lineRule="auto"/>
        <w:jc w:val="center"/>
        <w:rPr>
          <w:rFonts w:ascii="Times New Roman" w:hAnsi="Times New Roman" w:cs="Times New Roman"/>
          <w:b/>
          <w:color w:val="31849B"/>
          <w:sz w:val="144"/>
          <w:szCs w:val="144"/>
        </w:rPr>
      </w:pPr>
    </w:p>
    <w:p w:rsidR="000A3F75" w:rsidRPr="00D9073C" w:rsidRDefault="000A3F75" w:rsidP="000A3F75">
      <w:pPr>
        <w:spacing w:line="360" w:lineRule="auto"/>
        <w:jc w:val="center"/>
        <w:rPr>
          <w:rFonts w:ascii="Bernard MT Condensed" w:hAnsi="Bernard MT Condensed"/>
          <w:b/>
          <w:color w:val="31849B"/>
          <w:sz w:val="120"/>
          <w:szCs w:val="120"/>
        </w:rPr>
      </w:pPr>
      <w:r>
        <w:rPr>
          <w:rFonts w:ascii="Bernard MT Condensed" w:hAnsi="Bernard MT Condensed"/>
          <w:b/>
          <w:color w:val="31849B"/>
          <w:sz w:val="144"/>
          <w:szCs w:val="144"/>
        </w:rPr>
        <w:t xml:space="preserve">Giáo </w:t>
      </w:r>
      <w:proofErr w:type="gramStart"/>
      <w:r>
        <w:rPr>
          <w:rFonts w:ascii="Bernard MT Condensed" w:hAnsi="Bernard MT Condensed"/>
          <w:b/>
          <w:color w:val="31849B"/>
          <w:sz w:val="144"/>
          <w:szCs w:val="144"/>
        </w:rPr>
        <w:t>án</w:t>
      </w:r>
      <w:proofErr w:type="gramEnd"/>
      <w:r>
        <w:rPr>
          <w:rFonts w:ascii="Bernard MT Condensed" w:hAnsi="Bernard MT Condensed"/>
          <w:b/>
          <w:color w:val="31849B"/>
          <w:sz w:val="144"/>
          <w:szCs w:val="144"/>
        </w:rPr>
        <w:t xml:space="preserve"> </w:t>
      </w:r>
      <w:r w:rsidRPr="00FA695D">
        <w:rPr>
          <w:rFonts w:ascii="Bernard MT Condensed" w:hAnsi="Bernard MT Condensed"/>
          <w:b/>
          <w:color w:val="31849B"/>
          <w:sz w:val="144"/>
          <w:szCs w:val="144"/>
        </w:rPr>
        <w:t>Sinh h</w:t>
      </w:r>
      <w:r w:rsidRPr="00FA695D">
        <w:rPr>
          <w:rFonts w:ascii="Cambria" w:hAnsi="Cambria" w:cs="Cambria"/>
          <w:b/>
          <w:color w:val="31849B"/>
          <w:sz w:val="144"/>
          <w:szCs w:val="144"/>
        </w:rPr>
        <w:t>ọ</w:t>
      </w:r>
      <w:r w:rsidRPr="00FA695D">
        <w:rPr>
          <w:rFonts w:ascii="Bernard MT Condensed" w:hAnsi="Bernard MT Condensed"/>
          <w:b/>
          <w:color w:val="31849B"/>
          <w:sz w:val="144"/>
          <w:szCs w:val="144"/>
        </w:rPr>
        <w:t xml:space="preserve">c </w:t>
      </w:r>
      <w:r w:rsidRPr="00D9073C">
        <w:rPr>
          <w:rFonts w:ascii="Bernard MT Condensed" w:hAnsi="Bernard MT Condensed"/>
          <w:b/>
          <w:color w:val="31849B"/>
          <w:sz w:val="120"/>
          <w:szCs w:val="120"/>
        </w:rPr>
        <w:t>L</w:t>
      </w:r>
      <w:r w:rsidRPr="00D9073C">
        <w:rPr>
          <w:rFonts w:ascii="Cambria" w:hAnsi="Cambria"/>
          <w:b/>
          <w:color w:val="31849B"/>
          <w:sz w:val="120"/>
          <w:szCs w:val="120"/>
        </w:rPr>
        <w:t xml:space="preserve">ỚP </w:t>
      </w:r>
      <w:r w:rsidR="003F34BC">
        <w:rPr>
          <w:rFonts w:ascii="Bernard MT Condensed" w:hAnsi="Bernard MT Condensed"/>
          <w:b/>
          <w:color w:val="31849B"/>
          <w:sz w:val="120"/>
          <w:szCs w:val="120"/>
        </w:rPr>
        <w:t>8</w:t>
      </w:r>
      <w:r w:rsidRPr="00D9073C">
        <w:rPr>
          <w:rFonts w:ascii="Bernard MT Condensed" w:hAnsi="Bernard MT Condensed"/>
          <w:b/>
          <w:color w:val="31849B"/>
          <w:sz w:val="120"/>
          <w:szCs w:val="120"/>
        </w:rPr>
        <w:t xml:space="preserve"> </w:t>
      </w:r>
    </w:p>
    <w:p w:rsidR="000A3F75" w:rsidRPr="00D9073C" w:rsidRDefault="000A3F75" w:rsidP="000A3F75">
      <w:pPr>
        <w:spacing w:line="360" w:lineRule="auto"/>
        <w:jc w:val="center"/>
        <w:rPr>
          <w:rFonts w:ascii="Comic Sans MS" w:hAnsi="Comic Sans MS"/>
          <w:b/>
          <w:color w:val="31849B"/>
          <w:sz w:val="120"/>
          <w:szCs w:val="120"/>
        </w:rPr>
      </w:pPr>
      <w:r w:rsidRPr="00D9073C">
        <w:rPr>
          <w:rFonts w:ascii="Comic Sans MS" w:hAnsi="Comic Sans MS"/>
          <w:b/>
          <w:color w:val="31849B"/>
          <w:sz w:val="120"/>
          <w:szCs w:val="120"/>
        </w:rPr>
        <w:t>H</w:t>
      </w:r>
      <w:r w:rsidRPr="00D9073C">
        <w:rPr>
          <w:rFonts w:ascii="Cambria" w:hAnsi="Cambria" w:cs="Cambria"/>
          <w:b/>
          <w:color w:val="31849B"/>
          <w:sz w:val="120"/>
          <w:szCs w:val="120"/>
        </w:rPr>
        <w:t>ọ</w:t>
      </w:r>
      <w:r w:rsidRPr="00D9073C">
        <w:rPr>
          <w:rFonts w:ascii="Comic Sans MS" w:hAnsi="Comic Sans MS"/>
          <w:b/>
          <w:color w:val="31849B"/>
          <w:sz w:val="120"/>
          <w:szCs w:val="120"/>
        </w:rPr>
        <w:t xml:space="preserve">c kì I </w:t>
      </w:r>
    </w:p>
    <w:p w:rsidR="000A3F75" w:rsidRDefault="000A3F75" w:rsidP="000A3F75">
      <w:pPr>
        <w:tabs>
          <w:tab w:val="left" w:pos="4275"/>
        </w:tabs>
        <w:spacing w:line="360" w:lineRule="auto"/>
        <w:jc w:val="both"/>
        <w:rPr>
          <w:rFonts w:ascii="Century Schoolbook" w:hAnsi="Century Schoolbook"/>
          <w:b/>
          <w:color w:val="31849B"/>
          <w:sz w:val="36"/>
          <w:szCs w:val="36"/>
        </w:rPr>
      </w:pPr>
      <w:r>
        <w:rPr>
          <w:rFonts w:ascii="Century Schoolbook" w:hAnsi="Century Schoolbook"/>
          <w:b/>
          <w:color w:val="31849B"/>
          <w:sz w:val="36"/>
          <w:szCs w:val="36"/>
        </w:rPr>
        <w:tab/>
      </w:r>
    </w:p>
    <w:p w:rsidR="000A3F75" w:rsidRDefault="000A3F75" w:rsidP="000A3F75">
      <w:pPr>
        <w:spacing w:line="276" w:lineRule="auto"/>
        <w:ind w:left="5040" w:firstLine="720"/>
        <w:jc w:val="both"/>
        <w:rPr>
          <w:rFonts w:ascii="Cambria" w:hAnsi="Cambria"/>
          <w:b/>
          <w:color w:val="31849B"/>
          <w:sz w:val="36"/>
          <w:szCs w:val="36"/>
        </w:rPr>
      </w:pPr>
      <w:r w:rsidRPr="00C01CC2">
        <w:rPr>
          <w:rFonts w:ascii="Century Schoolbook" w:hAnsi="Century Schoolbook"/>
          <w:b/>
          <w:color w:val="31849B"/>
          <w:sz w:val="36"/>
          <w:szCs w:val="36"/>
        </w:rPr>
        <w:t>GV: Đ</w:t>
      </w:r>
      <w:r w:rsidRPr="00C01CC2">
        <w:rPr>
          <w:rFonts w:ascii="Cambria" w:hAnsi="Cambria"/>
          <w:b/>
          <w:color w:val="31849B"/>
          <w:sz w:val="36"/>
          <w:szCs w:val="36"/>
        </w:rPr>
        <w:t>ẶNG NGỌC TÚ</w:t>
      </w:r>
    </w:p>
    <w:p w:rsidR="000A3F75" w:rsidRPr="00C01CC2" w:rsidRDefault="000A3F75" w:rsidP="000A3F75">
      <w:pPr>
        <w:spacing w:line="276" w:lineRule="auto"/>
        <w:ind w:left="5040" w:firstLine="720"/>
        <w:jc w:val="both"/>
        <w:rPr>
          <w:rFonts w:ascii="Cambria" w:hAnsi="Cambria"/>
          <w:b/>
          <w:color w:val="31849B"/>
          <w:sz w:val="36"/>
          <w:szCs w:val="36"/>
        </w:rPr>
      </w:pPr>
      <w:r>
        <w:rPr>
          <w:rFonts w:ascii="Century Schoolbook" w:hAnsi="Century Schoolbook"/>
          <w:b/>
          <w:color w:val="31849B"/>
          <w:sz w:val="36"/>
          <w:szCs w:val="36"/>
        </w:rPr>
        <w:t>TR</w:t>
      </w:r>
      <w:r>
        <w:rPr>
          <w:rFonts w:ascii="Cambria" w:hAnsi="Cambria"/>
          <w:b/>
          <w:color w:val="31849B"/>
          <w:sz w:val="36"/>
          <w:szCs w:val="36"/>
        </w:rPr>
        <w:t>ƯỜNG: THCS PHÚ LỢI</w:t>
      </w:r>
    </w:p>
    <w:p w:rsidR="000A3F75" w:rsidRDefault="000A3F75" w:rsidP="000A3F75">
      <w:pPr>
        <w:spacing w:line="276" w:lineRule="auto"/>
        <w:jc w:val="both"/>
        <w:rPr>
          <w:rFonts w:ascii="Times New Roman" w:hAnsi="Times New Roman" w:cs="Times New Roman"/>
          <w:b/>
          <w:sz w:val="36"/>
          <w:szCs w:val="36"/>
          <w:lang w:val="it-IT"/>
        </w:rPr>
      </w:pP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Pr="004C4FCD" w:rsidRDefault="003D52BB" w:rsidP="000A3F75">
      <w:pPr>
        <w:spacing w:line="276" w:lineRule="auto"/>
        <w:jc w:val="center"/>
        <w:rPr>
          <w:rFonts w:ascii="Times New Roman" w:hAnsi="Times New Roman" w:cs="Times New Roman"/>
          <w:b/>
          <w:color w:val="4472C4"/>
          <w:sz w:val="36"/>
          <w:szCs w:val="36"/>
          <w:lang w:val="it-IT"/>
        </w:rPr>
      </w:pPr>
      <w:r>
        <w:rPr>
          <w:rFonts w:ascii="Times New Roman" w:hAnsi="Times New Roman" w:cs="Times New Roman"/>
          <w:b/>
          <w:color w:val="4472C4"/>
          <w:sz w:val="36"/>
          <w:szCs w:val="36"/>
          <w:lang w:val="it-IT"/>
        </w:rPr>
        <w:t>NH: 2020-2021</w:t>
      </w:r>
    </w:p>
    <w:p w:rsidR="00CB1817" w:rsidRPr="00850277" w:rsidRDefault="000A3F75" w:rsidP="00CB1817">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br w:type="page"/>
      </w:r>
      <w:r w:rsidR="00585CF6">
        <w:rPr>
          <w:rFonts w:ascii="Times New Roman" w:hAnsi="Times New Roman" w:cs="Times New Roman"/>
          <w:b/>
          <w:sz w:val="24"/>
          <w:szCs w:val="24"/>
          <w:u w:val="single"/>
          <w:lang w:val="it-IT"/>
        </w:rPr>
        <w:lastRenderedPageBreak/>
        <w:t>Tuần 14</w:t>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EC0E2A">
        <w:rPr>
          <w:rFonts w:ascii="Times New Roman" w:hAnsi="Times New Roman" w:cs="Times New Roman"/>
          <w:b/>
          <w:sz w:val="24"/>
          <w:szCs w:val="24"/>
          <w:lang w:val="it-IT"/>
        </w:rPr>
        <w:t>Lớp dạy: Khối 8</w:t>
      </w:r>
    </w:p>
    <w:p w:rsidR="00CB1817" w:rsidRDefault="00585CF6" w:rsidP="00CB1817">
      <w:pPr>
        <w:spacing w:line="360" w:lineRule="auto"/>
        <w:rPr>
          <w:rFonts w:ascii="Times New Roman" w:hAnsi="Times New Roman" w:cs="Times New Roman"/>
          <w:sz w:val="32"/>
          <w:szCs w:val="32"/>
          <w:lang w:val="it-IT"/>
        </w:rPr>
      </w:pPr>
      <w:r>
        <w:rPr>
          <w:rFonts w:ascii="Times New Roman" w:hAnsi="Times New Roman" w:cs="Times New Roman"/>
          <w:b/>
          <w:sz w:val="24"/>
          <w:szCs w:val="24"/>
          <w:u w:val="single"/>
          <w:lang w:val="it-IT"/>
        </w:rPr>
        <w:t>Tiết 27</w:t>
      </w:r>
      <w:r w:rsidR="00CB1817" w:rsidRPr="00AE1B47">
        <w:rPr>
          <w:rFonts w:ascii="Times New Roman" w:hAnsi="Times New Roman" w:cs="Times New Roman"/>
          <w:bCs/>
          <w:sz w:val="30"/>
          <w:lang w:val="it-IT"/>
        </w:rPr>
        <w:t xml:space="preserve">  </w:t>
      </w:r>
      <w:r w:rsidR="00CB1817" w:rsidRPr="00AE1B47">
        <w:rPr>
          <w:rFonts w:ascii="Times New Roman" w:hAnsi="Times New Roman" w:cs="Times New Roman"/>
          <w:sz w:val="32"/>
          <w:szCs w:val="32"/>
          <w:lang w:val="it-IT"/>
        </w:rPr>
        <w:t xml:space="preserve">                           </w:t>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sidRPr="00850277">
        <w:rPr>
          <w:rFonts w:ascii="Times New Roman" w:hAnsi="Times New Roman" w:cs="Times New Roman"/>
          <w:b/>
          <w:sz w:val="24"/>
          <w:szCs w:val="24"/>
          <w:lang w:val="it-IT"/>
        </w:rPr>
        <w:t>Ngày dạy:</w:t>
      </w:r>
      <w:r w:rsidR="006E30F7">
        <w:rPr>
          <w:rFonts w:ascii="Times New Roman" w:hAnsi="Times New Roman" w:cs="Times New Roman"/>
          <w:b/>
          <w:sz w:val="24"/>
          <w:szCs w:val="24"/>
          <w:lang w:val="it-IT"/>
        </w:rPr>
        <w:t xml:space="preserve"> 07/12</w:t>
      </w:r>
      <w:r w:rsidR="00CB1817">
        <w:rPr>
          <w:rFonts w:ascii="Times New Roman" w:hAnsi="Times New Roman" w:cs="Times New Roman"/>
          <w:b/>
          <w:sz w:val="24"/>
          <w:szCs w:val="24"/>
          <w:lang w:val="it-IT"/>
        </w:rPr>
        <w:t>/2020</w:t>
      </w:r>
    </w:p>
    <w:p w:rsidR="001D3EDC" w:rsidRPr="00EB34EF" w:rsidRDefault="001D3EDC" w:rsidP="001D3EDC">
      <w:pPr>
        <w:tabs>
          <w:tab w:val="left" w:pos="567"/>
        </w:tabs>
        <w:spacing w:line="276" w:lineRule="auto"/>
        <w:jc w:val="center"/>
        <w:outlineLvl w:val="0"/>
        <w:rPr>
          <w:rFonts w:ascii="Times New Roman" w:hAnsi="Times New Roman"/>
          <w:b/>
          <w:color w:val="FF0000"/>
          <w:sz w:val="48"/>
          <w:szCs w:val="48"/>
        </w:rPr>
      </w:pPr>
      <w:r w:rsidRPr="00EB34EF">
        <w:rPr>
          <w:rFonts w:ascii="Times New Roman" w:hAnsi="Times New Roman"/>
          <w:b/>
          <w:color w:val="FF0000"/>
          <w:sz w:val="48"/>
          <w:szCs w:val="48"/>
        </w:rPr>
        <w:t>Bài 27: TIÊU HOÁ Ở DẠ DÀY</w:t>
      </w:r>
    </w:p>
    <w:p w:rsidR="001D3EDC" w:rsidRPr="00EB34EF" w:rsidRDefault="001D3EDC" w:rsidP="001D3EDC">
      <w:pPr>
        <w:tabs>
          <w:tab w:val="left" w:pos="567"/>
        </w:tabs>
        <w:spacing w:line="276" w:lineRule="auto"/>
        <w:jc w:val="center"/>
        <w:outlineLvl w:val="0"/>
        <w:rPr>
          <w:rFonts w:ascii="Times New Roman" w:hAnsi="Times New Roman"/>
          <w:b/>
          <w:color w:val="FF0000"/>
          <w:sz w:val="48"/>
          <w:szCs w:val="48"/>
        </w:rPr>
      </w:pPr>
    </w:p>
    <w:p w:rsidR="001D3EDC" w:rsidRPr="00423861" w:rsidRDefault="001D3EDC" w:rsidP="001D3EDC">
      <w:pPr>
        <w:tabs>
          <w:tab w:val="left" w:pos="567"/>
        </w:tabs>
        <w:spacing w:line="276" w:lineRule="auto"/>
        <w:rPr>
          <w:rFonts w:ascii="Times New Roman" w:hAnsi="Times New Roman"/>
          <w:b/>
          <w:bCs/>
          <w:sz w:val="26"/>
          <w:szCs w:val="26"/>
          <w:lang w:val="pt-BR"/>
        </w:rPr>
      </w:pPr>
      <w:r w:rsidRPr="00423861">
        <w:rPr>
          <w:rFonts w:ascii="Times New Roman" w:hAnsi="Times New Roman"/>
          <w:b/>
          <w:bCs/>
          <w:sz w:val="26"/>
          <w:szCs w:val="26"/>
          <w:lang w:val="pt-BR"/>
        </w:rPr>
        <w:t xml:space="preserve">I.  Mục tiêu bài học </w:t>
      </w:r>
    </w:p>
    <w:p w:rsidR="001D3EDC" w:rsidRPr="00423861" w:rsidRDefault="001D3EDC" w:rsidP="001D3EDC">
      <w:pPr>
        <w:tabs>
          <w:tab w:val="left" w:pos="567"/>
        </w:tabs>
        <w:spacing w:line="276" w:lineRule="auto"/>
        <w:jc w:val="both"/>
        <w:rPr>
          <w:rFonts w:ascii="Times New Roman" w:hAnsi="Times New Roman"/>
          <w:b/>
          <w:bCs/>
          <w:sz w:val="26"/>
          <w:szCs w:val="26"/>
          <w:lang w:val="pt-BR"/>
        </w:rPr>
      </w:pPr>
      <w:r w:rsidRPr="00423861">
        <w:rPr>
          <w:rFonts w:ascii="Times New Roman" w:hAnsi="Times New Roman"/>
          <w:b/>
          <w:bCs/>
          <w:sz w:val="26"/>
          <w:szCs w:val="26"/>
          <w:lang w:val="pt-BR"/>
        </w:rPr>
        <w:t xml:space="preserve">1. Kiến thức </w:t>
      </w:r>
    </w:p>
    <w:p w:rsidR="001D3EDC" w:rsidRPr="00423861" w:rsidRDefault="001D3EDC" w:rsidP="001D3EDC">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ab/>
        <w:t>- HS nêu được cấu tạo của dạ dày và quá trình tiêu hoá diễn ra ở dạ dày gồm:</w:t>
      </w:r>
    </w:p>
    <w:p w:rsidR="001D3EDC" w:rsidRPr="00423861" w:rsidRDefault="001D3EDC" w:rsidP="001D3EDC">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ab/>
      </w:r>
      <w:r w:rsidRPr="00423861">
        <w:rPr>
          <w:rFonts w:ascii="Times New Roman" w:hAnsi="Times New Roman"/>
          <w:sz w:val="26"/>
          <w:szCs w:val="26"/>
        </w:rPr>
        <w:tab/>
        <w:t>+ Các hoạt động tiêu hoá</w:t>
      </w:r>
    </w:p>
    <w:p w:rsidR="001D3EDC" w:rsidRPr="00423861" w:rsidRDefault="001D3EDC" w:rsidP="001D3EDC">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ab/>
      </w:r>
      <w:r w:rsidRPr="00423861">
        <w:rPr>
          <w:rFonts w:ascii="Times New Roman" w:hAnsi="Times New Roman"/>
          <w:sz w:val="26"/>
          <w:szCs w:val="26"/>
        </w:rPr>
        <w:tab/>
        <w:t>+ Cơ quan, tế bào thực hiện hoạt động.</w:t>
      </w:r>
    </w:p>
    <w:p w:rsidR="001D3EDC" w:rsidRPr="00423861" w:rsidRDefault="001D3EDC" w:rsidP="001D3EDC">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ab/>
      </w:r>
      <w:r w:rsidRPr="00423861">
        <w:rPr>
          <w:rFonts w:ascii="Times New Roman" w:hAnsi="Times New Roman"/>
          <w:sz w:val="26"/>
          <w:szCs w:val="26"/>
        </w:rPr>
        <w:tab/>
        <w:t>+ Tác dụng của hoạt động.</w:t>
      </w:r>
    </w:p>
    <w:p w:rsidR="001D3EDC" w:rsidRPr="00423861" w:rsidRDefault="001D3EDC" w:rsidP="001D3EDC">
      <w:pPr>
        <w:tabs>
          <w:tab w:val="left" w:pos="567"/>
        </w:tabs>
        <w:spacing w:line="276" w:lineRule="auto"/>
        <w:jc w:val="both"/>
        <w:rPr>
          <w:rFonts w:ascii="Times New Roman" w:hAnsi="Times New Roman"/>
          <w:b/>
          <w:bCs/>
          <w:sz w:val="26"/>
          <w:szCs w:val="26"/>
        </w:rPr>
      </w:pPr>
      <w:r w:rsidRPr="00423861">
        <w:rPr>
          <w:rFonts w:ascii="Times New Roman" w:hAnsi="Times New Roman"/>
          <w:b/>
          <w:bCs/>
          <w:sz w:val="26"/>
          <w:szCs w:val="26"/>
        </w:rPr>
        <w:t xml:space="preserve">2. Kĩ năng </w:t>
      </w:r>
    </w:p>
    <w:p w:rsidR="001D3EDC" w:rsidRPr="00423861" w:rsidRDefault="001D3EDC" w:rsidP="001D3EDC">
      <w:pPr>
        <w:tabs>
          <w:tab w:val="left" w:pos="567"/>
        </w:tabs>
        <w:spacing w:line="276" w:lineRule="auto"/>
        <w:jc w:val="both"/>
        <w:rPr>
          <w:rFonts w:ascii="Times New Roman" w:hAnsi="Times New Roman"/>
          <w:b/>
          <w:bCs/>
          <w:sz w:val="26"/>
          <w:szCs w:val="26"/>
        </w:rPr>
      </w:pPr>
      <w:r w:rsidRPr="00423861">
        <w:rPr>
          <w:rFonts w:ascii="Times New Roman" w:hAnsi="Times New Roman"/>
          <w:b/>
          <w:bCs/>
          <w:sz w:val="26"/>
          <w:szCs w:val="26"/>
        </w:rPr>
        <w:tab/>
        <w:t xml:space="preserve">- </w:t>
      </w:r>
      <w:r w:rsidRPr="00423861">
        <w:rPr>
          <w:rFonts w:ascii="Times New Roman" w:hAnsi="Times New Roman"/>
          <w:sz w:val="26"/>
          <w:szCs w:val="26"/>
        </w:rPr>
        <w:t>Rèn luyện cho HS tư duy dự đoán.</w:t>
      </w:r>
    </w:p>
    <w:p w:rsidR="001D3EDC" w:rsidRPr="00423861" w:rsidRDefault="001D3EDC" w:rsidP="001D3EDC">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xml:space="preserve">    </w:t>
      </w:r>
      <w:r w:rsidRPr="00423861">
        <w:rPr>
          <w:rFonts w:ascii="Times New Roman" w:hAnsi="Times New Roman"/>
          <w:sz w:val="26"/>
          <w:szCs w:val="26"/>
        </w:rPr>
        <w:tab/>
        <w:t xml:space="preserve">- Kĩ năng ra quyết định: không sử dụng nhiều các chất không có lợi cho tiêu hoá như thuốc lá. </w:t>
      </w:r>
      <w:proofErr w:type="gramStart"/>
      <w:r w:rsidRPr="00423861">
        <w:rPr>
          <w:rFonts w:ascii="Times New Roman" w:hAnsi="Times New Roman"/>
          <w:sz w:val="26"/>
          <w:szCs w:val="26"/>
        </w:rPr>
        <w:t>rượu</w:t>
      </w:r>
      <w:proofErr w:type="gramEnd"/>
      <w:r w:rsidRPr="00423861">
        <w:rPr>
          <w:rFonts w:ascii="Times New Roman" w:hAnsi="Times New Roman"/>
          <w:sz w:val="26"/>
          <w:szCs w:val="26"/>
        </w:rPr>
        <w:t>, cà phê, aspirin liều cao, không ăn mặn vì có thể làm thủng dạ dày; ăn uống điều độ; tránh căng thẳng thần kinh,...</w:t>
      </w:r>
    </w:p>
    <w:p w:rsidR="001D3EDC" w:rsidRPr="00423861" w:rsidRDefault="001D3EDC" w:rsidP="001D3EDC">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xml:space="preserve">    </w:t>
      </w:r>
      <w:r w:rsidRPr="00423861">
        <w:rPr>
          <w:rFonts w:ascii="Times New Roman" w:hAnsi="Times New Roman"/>
          <w:sz w:val="26"/>
          <w:szCs w:val="26"/>
        </w:rPr>
        <w:tab/>
        <w:t xml:space="preserve">- Kĩ năng </w:t>
      </w:r>
      <w:proofErr w:type="gramStart"/>
      <w:r w:rsidRPr="00423861">
        <w:rPr>
          <w:rFonts w:ascii="Times New Roman" w:hAnsi="Times New Roman"/>
          <w:sz w:val="26"/>
          <w:szCs w:val="26"/>
        </w:rPr>
        <w:t>thu</w:t>
      </w:r>
      <w:proofErr w:type="gramEnd"/>
      <w:r w:rsidRPr="00423861">
        <w:rPr>
          <w:rFonts w:ascii="Times New Roman" w:hAnsi="Times New Roman"/>
          <w:sz w:val="26"/>
          <w:szCs w:val="26"/>
        </w:rPr>
        <w:t xml:space="preserve"> thập và xử lí thông tin khi đọc SGK và các tài liệu khác, quan sát tranh ảnh để tìm hiểu cấu tạo của dạ dày và quá trình tiêu hoá của dạ dày.</w:t>
      </w:r>
    </w:p>
    <w:p w:rsidR="001D3EDC" w:rsidRPr="00423861" w:rsidRDefault="001D3EDC" w:rsidP="001D3EDC">
      <w:pPr>
        <w:tabs>
          <w:tab w:val="left" w:pos="567"/>
        </w:tabs>
        <w:spacing w:line="276" w:lineRule="auto"/>
        <w:jc w:val="both"/>
        <w:rPr>
          <w:rFonts w:ascii="Times New Roman" w:hAnsi="Times New Roman"/>
          <w:b/>
          <w:sz w:val="26"/>
          <w:szCs w:val="26"/>
          <w:u w:val="single"/>
        </w:rPr>
      </w:pPr>
      <w:r w:rsidRPr="00423861">
        <w:rPr>
          <w:rFonts w:ascii="Times New Roman" w:hAnsi="Times New Roman"/>
          <w:sz w:val="26"/>
          <w:szCs w:val="26"/>
        </w:rPr>
        <w:t xml:space="preserve">   </w:t>
      </w:r>
      <w:r w:rsidRPr="00423861">
        <w:rPr>
          <w:rFonts w:ascii="Times New Roman" w:hAnsi="Times New Roman"/>
          <w:sz w:val="26"/>
          <w:szCs w:val="26"/>
        </w:rPr>
        <w:tab/>
        <w:t>- Kĩ năng hợp tác, lắng nghe tích cực.</w:t>
      </w:r>
    </w:p>
    <w:p w:rsidR="001D3EDC" w:rsidRPr="00423861" w:rsidRDefault="001D3EDC" w:rsidP="001D3EDC">
      <w:pPr>
        <w:tabs>
          <w:tab w:val="left" w:pos="567"/>
        </w:tabs>
        <w:spacing w:line="276" w:lineRule="auto"/>
        <w:jc w:val="both"/>
        <w:rPr>
          <w:rFonts w:ascii="Times New Roman" w:hAnsi="Times New Roman"/>
          <w:b/>
          <w:bCs/>
          <w:sz w:val="26"/>
          <w:szCs w:val="26"/>
        </w:rPr>
      </w:pPr>
      <w:r w:rsidRPr="00423861">
        <w:rPr>
          <w:rFonts w:ascii="Times New Roman" w:hAnsi="Times New Roman"/>
          <w:b/>
          <w:bCs/>
          <w:sz w:val="26"/>
          <w:szCs w:val="26"/>
        </w:rPr>
        <w:t xml:space="preserve">3. Thái độ  </w:t>
      </w:r>
    </w:p>
    <w:p w:rsidR="001D3EDC" w:rsidRPr="00423861" w:rsidRDefault="001D3EDC" w:rsidP="001D3EDC">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ab/>
        <w:t>- Bồi dưỡng ý thức bảo vệ hệ tiêu hoá.</w:t>
      </w:r>
    </w:p>
    <w:p w:rsidR="001D3EDC" w:rsidRPr="00423861" w:rsidRDefault="001D3EDC" w:rsidP="001D3EDC">
      <w:pPr>
        <w:tabs>
          <w:tab w:val="left" w:pos="567"/>
        </w:tabs>
        <w:spacing w:line="276" w:lineRule="auto"/>
        <w:jc w:val="both"/>
        <w:rPr>
          <w:rFonts w:ascii="Times New Roman" w:hAnsi="Times New Roman"/>
          <w:b/>
          <w:bCs/>
          <w:sz w:val="26"/>
          <w:szCs w:val="26"/>
        </w:rPr>
      </w:pPr>
      <w:r w:rsidRPr="00423861">
        <w:rPr>
          <w:rFonts w:ascii="Times New Roman" w:hAnsi="Times New Roman"/>
          <w:b/>
          <w:bCs/>
          <w:sz w:val="26"/>
          <w:szCs w:val="26"/>
        </w:rPr>
        <w:t>II. Phư</w:t>
      </w:r>
      <w:r w:rsidRPr="00423861">
        <w:rPr>
          <w:rFonts w:ascii="Times New Roman" w:hAnsi="Times New Roman"/>
          <w:b/>
          <w:bCs/>
          <w:sz w:val="26"/>
          <w:szCs w:val="26"/>
        </w:rPr>
        <w:softHyphen/>
        <w:t>ơng pháp, ph</w:t>
      </w:r>
      <w:r w:rsidRPr="00423861">
        <w:rPr>
          <w:rFonts w:ascii="Times New Roman" w:hAnsi="Times New Roman"/>
          <w:b/>
          <w:bCs/>
          <w:sz w:val="26"/>
          <w:szCs w:val="26"/>
          <w:lang w:val="vi-VN"/>
        </w:rPr>
        <w:t>ương tiện</w:t>
      </w:r>
    </w:p>
    <w:p w:rsidR="001D3EDC" w:rsidRPr="00423861" w:rsidRDefault="001D3EDC" w:rsidP="001D3EDC">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ab/>
        <w:t>- Tranh phóng H 27.1; 27.2; 27.3</w:t>
      </w:r>
    </w:p>
    <w:p w:rsidR="001D3EDC" w:rsidRPr="00423861" w:rsidRDefault="001D3EDC" w:rsidP="001D3EDC">
      <w:pPr>
        <w:tabs>
          <w:tab w:val="left" w:pos="567"/>
        </w:tabs>
        <w:spacing w:line="276" w:lineRule="auto"/>
        <w:jc w:val="both"/>
        <w:rPr>
          <w:rFonts w:ascii="Times New Roman" w:hAnsi="Times New Roman"/>
          <w:b/>
          <w:bCs/>
          <w:sz w:val="26"/>
          <w:szCs w:val="26"/>
          <w:lang w:val="vi-VN"/>
        </w:rPr>
      </w:pPr>
      <w:r w:rsidRPr="00423861">
        <w:rPr>
          <w:rFonts w:ascii="Times New Roman" w:hAnsi="Times New Roman"/>
          <w:b/>
          <w:bCs/>
          <w:sz w:val="26"/>
          <w:szCs w:val="26"/>
        </w:rPr>
        <w:t>III. Tiến trình bài học</w:t>
      </w:r>
    </w:p>
    <w:p w:rsidR="001D3EDC" w:rsidRPr="00423861" w:rsidRDefault="001D3EDC" w:rsidP="001D3EDC">
      <w:pPr>
        <w:tabs>
          <w:tab w:val="left" w:pos="567"/>
        </w:tabs>
        <w:spacing w:line="276" w:lineRule="auto"/>
        <w:jc w:val="both"/>
        <w:rPr>
          <w:rFonts w:ascii="Times New Roman" w:hAnsi="Times New Roman"/>
          <w:b/>
          <w:bCs/>
          <w:sz w:val="26"/>
          <w:szCs w:val="26"/>
        </w:rPr>
      </w:pPr>
      <w:r w:rsidRPr="00423861">
        <w:rPr>
          <w:rFonts w:ascii="Times New Roman" w:hAnsi="Times New Roman"/>
          <w:b/>
          <w:bCs/>
          <w:sz w:val="26"/>
          <w:szCs w:val="26"/>
        </w:rPr>
        <w:t>1. Ổn định tổ chức</w:t>
      </w:r>
    </w:p>
    <w:p w:rsidR="001D3EDC" w:rsidRPr="00423861" w:rsidRDefault="001D3EDC" w:rsidP="001D3EDC">
      <w:pPr>
        <w:tabs>
          <w:tab w:val="left" w:pos="567"/>
        </w:tabs>
        <w:spacing w:line="276" w:lineRule="auto"/>
        <w:jc w:val="both"/>
        <w:rPr>
          <w:rFonts w:ascii="Times New Roman" w:hAnsi="Times New Roman"/>
          <w:b/>
          <w:bCs/>
          <w:sz w:val="26"/>
          <w:szCs w:val="26"/>
        </w:rPr>
      </w:pPr>
      <w:r w:rsidRPr="00423861">
        <w:rPr>
          <w:rFonts w:ascii="Times New Roman" w:hAnsi="Times New Roman"/>
          <w:b/>
          <w:bCs/>
          <w:sz w:val="26"/>
          <w:szCs w:val="26"/>
        </w:rPr>
        <w:t xml:space="preserve">2. Kiểm tra bài cũ </w:t>
      </w:r>
    </w:p>
    <w:p w:rsidR="001D3EDC" w:rsidRPr="00423861" w:rsidRDefault="001D3EDC" w:rsidP="001D3EDC">
      <w:pPr>
        <w:tabs>
          <w:tab w:val="left" w:pos="567"/>
        </w:tabs>
        <w:spacing w:line="276" w:lineRule="auto"/>
        <w:rPr>
          <w:rFonts w:ascii="Times New Roman" w:hAnsi="Times New Roman"/>
          <w:sz w:val="26"/>
          <w:szCs w:val="26"/>
        </w:rPr>
      </w:pPr>
      <w:r w:rsidRPr="00423861">
        <w:rPr>
          <w:rFonts w:ascii="Times New Roman" w:hAnsi="Times New Roman"/>
          <w:sz w:val="26"/>
          <w:szCs w:val="26"/>
        </w:rPr>
        <w:tab/>
        <w:t xml:space="preserve">-  Nêu các tuyến tiêu hoá trong hệ tiêu hoá ở người? </w:t>
      </w:r>
      <w:proofErr w:type="gramStart"/>
      <w:r w:rsidRPr="00423861">
        <w:rPr>
          <w:rFonts w:ascii="Times New Roman" w:hAnsi="Times New Roman"/>
          <w:sz w:val="26"/>
          <w:szCs w:val="26"/>
        </w:rPr>
        <w:t>Nước bọt có khả năng tiêu hoá hợp chất nào?</w:t>
      </w:r>
      <w:proofErr w:type="gramEnd"/>
    </w:p>
    <w:p w:rsidR="001D3EDC" w:rsidRPr="00423861" w:rsidRDefault="001D3EDC" w:rsidP="001D3EDC">
      <w:pPr>
        <w:tabs>
          <w:tab w:val="left" w:pos="567"/>
        </w:tabs>
        <w:spacing w:line="276" w:lineRule="auto"/>
        <w:jc w:val="both"/>
        <w:rPr>
          <w:rFonts w:ascii="Times New Roman" w:hAnsi="Times New Roman"/>
          <w:b/>
          <w:bCs/>
          <w:sz w:val="26"/>
          <w:szCs w:val="26"/>
        </w:rPr>
      </w:pPr>
      <w:r w:rsidRPr="00423861">
        <w:rPr>
          <w:rFonts w:ascii="Times New Roman" w:hAnsi="Times New Roman"/>
          <w:b/>
          <w:bCs/>
          <w:sz w:val="26"/>
          <w:szCs w:val="26"/>
        </w:rPr>
        <w:t>3. Bài mới</w:t>
      </w:r>
    </w:p>
    <w:p w:rsidR="001D3EDC" w:rsidRPr="00423861" w:rsidRDefault="001D3EDC" w:rsidP="001D3EDC">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ab/>
        <w:t xml:space="preserve">VB: ở khoang miệng các hợp chất gluxit đã được tiêu hoá một phần. </w:t>
      </w:r>
      <w:proofErr w:type="gramStart"/>
      <w:r w:rsidRPr="00423861">
        <w:rPr>
          <w:rFonts w:ascii="Times New Roman" w:hAnsi="Times New Roman"/>
          <w:sz w:val="26"/>
          <w:szCs w:val="26"/>
        </w:rPr>
        <w:t>Các chất khác chưa bị tiêu hoá.</w:t>
      </w:r>
      <w:proofErr w:type="gramEnd"/>
      <w:r w:rsidRPr="00423861">
        <w:rPr>
          <w:rFonts w:ascii="Times New Roman" w:hAnsi="Times New Roman"/>
          <w:sz w:val="26"/>
          <w:szCs w:val="26"/>
        </w:rPr>
        <w:t xml:space="preserve"> </w:t>
      </w:r>
      <w:proofErr w:type="gramStart"/>
      <w:r w:rsidRPr="00423861">
        <w:rPr>
          <w:rFonts w:ascii="Times New Roman" w:hAnsi="Times New Roman"/>
          <w:sz w:val="26"/>
          <w:szCs w:val="26"/>
        </w:rPr>
        <w:t>Câu hỏi đặt ra cho chúng ta là ở dạ dày hợp chất nào bị tiêu hoá, quá trình tiêu hoá diễn ra như thế nào?</w:t>
      </w:r>
      <w:proofErr w:type="gramEnd"/>
      <w:r w:rsidRPr="00423861">
        <w:rPr>
          <w:rFonts w:ascii="Times New Roman" w:hAnsi="Times New Roman"/>
          <w:sz w:val="26"/>
          <w:szCs w:val="26"/>
        </w:rPr>
        <w:t xml:space="preserve"> </w:t>
      </w:r>
    </w:p>
    <w:p w:rsidR="001D3EDC" w:rsidRPr="00423861" w:rsidRDefault="001D3EDC" w:rsidP="001D3EDC">
      <w:pPr>
        <w:tabs>
          <w:tab w:val="left" w:pos="567"/>
        </w:tabs>
        <w:spacing w:line="276" w:lineRule="auto"/>
        <w:jc w:val="both"/>
        <w:rPr>
          <w:rFonts w:ascii="Times New Roman" w:hAnsi="Times New Roman"/>
          <w:sz w:val="26"/>
          <w:szCs w:val="26"/>
        </w:rPr>
      </w:pPr>
    </w:p>
    <w:p w:rsidR="001D3EDC" w:rsidRPr="00423861" w:rsidRDefault="001D3EDC" w:rsidP="001D3EDC">
      <w:pPr>
        <w:tabs>
          <w:tab w:val="left" w:pos="567"/>
        </w:tabs>
        <w:spacing w:line="276" w:lineRule="auto"/>
        <w:outlineLvl w:val="0"/>
        <w:rPr>
          <w:rFonts w:ascii="Times New Roman" w:hAnsi="Times New Roman"/>
          <w:b/>
          <w:i/>
          <w:sz w:val="26"/>
          <w:szCs w:val="26"/>
        </w:rPr>
      </w:pPr>
      <w:r w:rsidRPr="00423861">
        <w:rPr>
          <w:rFonts w:ascii="Times New Roman" w:hAnsi="Times New Roman"/>
          <w:b/>
          <w:i/>
          <w:sz w:val="26"/>
          <w:szCs w:val="26"/>
          <w:u w:val="single"/>
        </w:rPr>
        <w:t>Hoạt động 1</w:t>
      </w:r>
      <w:r w:rsidRPr="00423861">
        <w:rPr>
          <w:rFonts w:ascii="Times New Roman" w:hAnsi="Times New Roman"/>
          <w:b/>
          <w:i/>
          <w:sz w:val="26"/>
          <w:szCs w:val="26"/>
        </w:rPr>
        <w:t>: Cấu tạo của dạ dày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3277"/>
        <w:gridCol w:w="3046"/>
      </w:tblGrid>
      <w:tr w:rsidR="001D3EDC" w:rsidRPr="00423861" w:rsidTr="00505400">
        <w:tc>
          <w:tcPr>
            <w:tcW w:w="3253" w:type="dxa"/>
          </w:tcPr>
          <w:p w:rsidR="001D3EDC" w:rsidRPr="00423861" w:rsidRDefault="001D3EDC" w:rsidP="00505400">
            <w:pPr>
              <w:tabs>
                <w:tab w:val="left" w:pos="567"/>
              </w:tabs>
              <w:spacing w:line="276" w:lineRule="auto"/>
              <w:jc w:val="center"/>
              <w:rPr>
                <w:rFonts w:ascii="Times New Roman" w:hAnsi="Times New Roman"/>
                <w:b/>
                <w:sz w:val="26"/>
                <w:szCs w:val="26"/>
              </w:rPr>
            </w:pPr>
            <w:r w:rsidRPr="00423861">
              <w:rPr>
                <w:rFonts w:ascii="Times New Roman" w:hAnsi="Times New Roman"/>
                <w:b/>
                <w:sz w:val="26"/>
                <w:szCs w:val="26"/>
              </w:rPr>
              <w:t>Hoạt động của GV</w:t>
            </w:r>
          </w:p>
        </w:tc>
        <w:tc>
          <w:tcPr>
            <w:tcW w:w="3277" w:type="dxa"/>
          </w:tcPr>
          <w:p w:rsidR="001D3EDC" w:rsidRPr="00423861" w:rsidRDefault="001D3EDC" w:rsidP="00505400">
            <w:pPr>
              <w:tabs>
                <w:tab w:val="left" w:pos="567"/>
              </w:tabs>
              <w:spacing w:line="276" w:lineRule="auto"/>
              <w:jc w:val="center"/>
              <w:rPr>
                <w:rFonts w:ascii="Times New Roman" w:hAnsi="Times New Roman"/>
                <w:b/>
                <w:sz w:val="26"/>
                <w:szCs w:val="26"/>
              </w:rPr>
            </w:pPr>
            <w:r w:rsidRPr="00423861">
              <w:rPr>
                <w:rFonts w:ascii="Times New Roman" w:hAnsi="Times New Roman"/>
                <w:b/>
                <w:sz w:val="26"/>
                <w:szCs w:val="26"/>
              </w:rPr>
              <w:t>Hoạt động của HS</w:t>
            </w:r>
          </w:p>
        </w:tc>
        <w:tc>
          <w:tcPr>
            <w:tcW w:w="3046" w:type="dxa"/>
          </w:tcPr>
          <w:p w:rsidR="001D3EDC" w:rsidRPr="00423861" w:rsidRDefault="001D3EDC" w:rsidP="00505400">
            <w:pPr>
              <w:tabs>
                <w:tab w:val="left" w:pos="567"/>
              </w:tabs>
              <w:spacing w:line="276" w:lineRule="auto"/>
              <w:jc w:val="center"/>
              <w:rPr>
                <w:rFonts w:ascii="Times New Roman" w:hAnsi="Times New Roman"/>
                <w:b/>
                <w:sz w:val="26"/>
                <w:szCs w:val="26"/>
              </w:rPr>
            </w:pPr>
            <w:r w:rsidRPr="00423861">
              <w:rPr>
                <w:rFonts w:ascii="Times New Roman" w:hAnsi="Times New Roman"/>
                <w:b/>
                <w:sz w:val="26"/>
                <w:szCs w:val="26"/>
              </w:rPr>
              <w:t>Nội dung</w:t>
            </w:r>
          </w:p>
        </w:tc>
      </w:tr>
      <w:tr w:rsidR="001D3EDC" w:rsidRPr="00423861" w:rsidTr="00505400">
        <w:tc>
          <w:tcPr>
            <w:tcW w:w="3253" w:type="dxa"/>
          </w:tcPr>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Yêu cầu HS đọc thông tin trong SGK, quan sát H 27.1, thảo luận nhóm và trả lời câu hỏi:</w:t>
            </w:r>
          </w:p>
          <w:p w:rsidR="001D3EDC" w:rsidRPr="00423861" w:rsidRDefault="001D3EDC" w:rsidP="00505400">
            <w:pPr>
              <w:tabs>
                <w:tab w:val="left" w:pos="567"/>
              </w:tabs>
              <w:spacing w:line="276" w:lineRule="auto"/>
              <w:jc w:val="both"/>
              <w:rPr>
                <w:rFonts w:ascii="Times New Roman" w:hAnsi="Times New Roman"/>
                <w:i/>
                <w:iCs/>
                <w:sz w:val="26"/>
                <w:szCs w:val="26"/>
              </w:rPr>
            </w:pPr>
            <w:r w:rsidRPr="00423861">
              <w:rPr>
                <w:rFonts w:ascii="Times New Roman" w:hAnsi="Times New Roman"/>
                <w:i/>
                <w:iCs/>
                <w:sz w:val="26"/>
                <w:szCs w:val="26"/>
              </w:rPr>
              <w:t>- Dạ dày có cấu tạo như thế nào?</w:t>
            </w:r>
          </w:p>
          <w:p w:rsidR="001D3EDC" w:rsidRPr="00423861" w:rsidRDefault="001D3EDC" w:rsidP="00505400">
            <w:pPr>
              <w:tabs>
                <w:tab w:val="left" w:pos="567"/>
              </w:tabs>
              <w:spacing w:line="276" w:lineRule="auto"/>
              <w:jc w:val="both"/>
              <w:rPr>
                <w:rFonts w:ascii="Times New Roman" w:hAnsi="Times New Roman"/>
                <w:i/>
                <w:iCs/>
                <w:sz w:val="26"/>
                <w:szCs w:val="26"/>
              </w:rPr>
            </w:pPr>
          </w:p>
          <w:p w:rsidR="001D3EDC" w:rsidRPr="00423861" w:rsidRDefault="001D3EDC" w:rsidP="00505400">
            <w:pPr>
              <w:tabs>
                <w:tab w:val="left" w:pos="567"/>
              </w:tabs>
              <w:spacing w:line="276" w:lineRule="auto"/>
              <w:jc w:val="both"/>
              <w:rPr>
                <w:rFonts w:ascii="Times New Roman" w:hAnsi="Times New Roman"/>
                <w:i/>
                <w:iCs/>
                <w:sz w:val="26"/>
                <w:szCs w:val="26"/>
              </w:rPr>
            </w:pPr>
            <w:r w:rsidRPr="00423861">
              <w:rPr>
                <w:rFonts w:ascii="Times New Roman" w:hAnsi="Times New Roman"/>
                <w:i/>
                <w:iCs/>
                <w:sz w:val="26"/>
                <w:szCs w:val="26"/>
              </w:rPr>
              <w:t>- Căn cứ vào đặc điểm cấu tạo để dự đoán xem ở dạ dày có hoạt động tiêu hoá nào?</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GV ghi dự đoán của HS chưa đánh giá đúng sai mà sẽ giải quyết ở hoạt động sau.</w:t>
            </w:r>
          </w:p>
        </w:tc>
        <w:tc>
          <w:tcPr>
            <w:tcW w:w="3277" w:type="dxa"/>
          </w:tcPr>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lastRenderedPageBreak/>
              <w:t>- HS tự nghiên cứu thông tin SGK, quan sát H 27.1, thảo luận nhóm và trả lời:</w:t>
            </w:r>
          </w:p>
          <w:p w:rsidR="001D3EDC" w:rsidRPr="00423861" w:rsidRDefault="001D3EDC" w:rsidP="00505400">
            <w:pPr>
              <w:tabs>
                <w:tab w:val="left" w:pos="567"/>
              </w:tabs>
              <w:spacing w:line="276" w:lineRule="auto"/>
              <w:jc w:val="both"/>
              <w:rPr>
                <w:rFonts w:ascii="Times New Roman" w:hAnsi="Times New Roman"/>
                <w:sz w:val="26"/>
                <w:szCs w:val="26"/>
              </w:rPr>
            </w:pP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- 1 HS đại diện nhóm trả lời</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Hình dạng</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lastRenderedPageBreak/>
              <w:t>+ Thành dạ dày</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Tuyến tiêu hoá.</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Các HS khác nhận xét, bổ sung.</w:t>
            </w:r>
          </w:p>
        </w:tc>
        <w:tc>
          <w:tcPr>
            <w:tcW w:w="3046" w:type="dxa"/>
          </w:tcPr>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b/>
                <w:sz w:val="26"/>
                <w:szCs w:val="26"/>
              </w:rPr>
              <w:lastRenderedPageBreak/>
              <w:t>I.  Cấu tạo của dạ dày</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Dạ dày hình túi, dung tích 3 lít.</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xml:space="preserve">- Thành dạ dày có 4 lớp lớp màng ngoài, lớp cơ, lớp dưới niêm mạc, lớp </w:t>
            </w:r>
            <w:r w:rsidRPr="00423861">
              <w:rPr>
                <w:rFonts w:ascii="Times New Roman" w:hAnsi="Times New Roman"/>
                <w:sz w:val="26"/>
                <w:szCs w:val="26"/>
              </w:rPr>
              <w:lastRenderedPageBreak/>
              <w:t>niêm mạc.</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Lớp cơ rất dày, khoẻ gồm 3 lớp cơ: cơ dọc, cơ vòng và cơ xiên.</w:t>
            </w:r>
          </w:p>
          <w:p w:rsidR="001D3EDC" w:rsidRPr="00423861" w:rsidRDefault="001D3EDC" w:rsidP="00505400">
            <w:pPr>
              <w:tabs>
                <w:tab w:val="left" w:pos="416"/>
                <w:tab w:val="left" w:pos="567"/>
              </w:tabs>
              <w:spacing w:line="276" w:lineRule="auto"/>
              <w:jc w:val="both"/>
              <w:rPr>
                <w:rFonts w:ascii="Times New Roman" w:hAnsi="Times New Roman"/>
                <w:sz w:val="26"/>
                <w:szCs w:val="26"/>
              </w:rPr>
            </w:pPr>
            <w:r w:rsidRPr="00423861">
              <w:rPr>
                <w:rFonts w:ascii="Times New Roman" w:hAnsi="Times New Roman"/>
                <w:sz w:val="26"/>
                <w:szCs w:val="26"/>
              </w:rPr>
              <w:t>- Lớp niêm mạc với nhiều tuyến tiết dịch vị.</w:t>
            </w:r>
          </w:p>
          <w:p w:rsidR="001D3EDC" w:rsidRPr="00423861" w:rsidRDefault="001D3EDC" w:rsidP="00505400">
            <w:pPr>
              <w:tabs>
                <w:tab w:val="left" w:pos="567"/>
              </w:tabs>
              <w:spacing w:line="276" w:lineRule="auto"/>
              <w:jc w:val="both"/>
              <w:rPr>
                <w:rFonts w:ascii="Times New Roman" w:hAnsi="Times New Roman"/>
                <w:sz w:val="26"/>
                <w:szCs w:val="26"/>
              </w:rPr>
            </w:pPr>
          </w:p>
        </w:tc>
      </w:tr>
    </w:tbl>
    <w:p w:rsidR="001D3EDC" w:rsidRPr="00423861" w:rsidRDefault="001D3EDC" w:rsidP="001D3EDC">
      <w:pPr>
        <w:tabs>
          <w:tab w:val="left" w:pos="567"/>
        </w:tabs>
        <w:spacing w:line="276" w:lineRule="auto"/>
        <w:jc w:val="center"/>
        <w:outlineLvl w:val="0"/>
        <w:rPr>
          <w:rFonts w:ascii="Times New Roman" w:hAnsi="Times New Roman"/>
          <w:b/>
          <w:i/>
          <w:sz w:val="26"/>
          <w:szCs w:val="26"/>
          <w:u w:val="single"/>
        </w:rPr>
      </w:pPr>
    </w:p>
    <w:p w:rsidR="001D3EDC" w:rsidRPr="00423861" w:rsidRDefault="001D3EDC" w:rsidP="001D3EDC">
      <w:pPr>
        <w:tabs>
          <w:tab w:val="left" w:pos="567"/>
        </w:tabs>
        <w:spacing w:line="276" w:lineRule="auto"/>
        <w:outlineLvl w:val="0"/>
        <w:rPr>
          <w:rFonts w:ascii="Times New Roman" w:hAnsi="Times New Roman"/>
          <w:b/>
          <w:i/>
          <w:sz w:val="26"/>
          <w:szCs w:val="26"/>
        </w:rPr>
      </w:pPr>
      <w:r w:rsidRPr="00423861">
        <w:rPr>
          <w:rFonts w:ascii="Times New Roman" w:hAnsi="Times New Roman"/>
          <w:b/>
          <w:i/>
          <w:sz w:val="26"/>
          <w:szCs w:val="26"/>
          <w:u w:val="single"/>
        </w:rPr>
        <w:t>Hoạt động 2</w:t>
      </w:r>
      <w:r w:rsidRPr="00423861">
        <w:rPr>
          <w:rFonts w:ascii="Times New Roman" w:hAnsi="Times New Roman"/>
          <w:b/>
          <w:i/>
          <w:sz w:val="26"/>
          <w:szCs w:val="26"/>
        </w:rPr>
        <w:t>: Tiêu hoá ở dạ dày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3266"/>
        <w:gridCol w:w="3032"/>
      </w:tblGrid>
      <w:tr w:rsidR="001D3EDC" w:rsidRPr="00423861" w:rsidTr="00505400">
        <w:tc>
          <w:tcPr>
            <w:tcW w:w="3278" w:type="dxa"/>
          </w:tcPr>
          <w:p w:rsidR="001D3EDC" w:rsidRPr="00423861" w:rsidRDefault="001D3EDC" w:rsidP="00505400">
            <w:pPr>
              <w:tabs>
                <w:tab w:val="left" w:pos="567"/>
              </w:tabs>
              <w:spacing w:line="276" w:lineRule="auto"/>
              <w:jc w:val="center"/>
              <w:rPr>
                <w:rFonts w:ascii="Times New Roman" w:hAnsi="Times New Roman"/>
                <w:b/>
                <w:sz w:val="26"/>
                <w:szCs w:val="26"/>
              </w:rPr>
            </w:pPr>
            <w:r w:rsidRPr="00423861">
              <w:rPr>
                <w:rFonts w:ascii="Times New Roman" w:hAnsi="Times New Roman"/>
                <w:b/>
                <w:sz w:val="26"/>
                <w:szCs w:val="26"/>
              </w:rPr>
              <w:t>Hoạt động của GV</w:t>
            </w:r>
          </w:p>
        </w:tc>
        <w:tc>
          <w:tcPr>
            <w:tcW w:w="3266" w:type="dxa"/>
          </w:tcPr>
          <w:p w:rsidR="001D3EDC" w:rsidRPr="00423861" w:rsidRDefault="001D3EDC" w:rsidP="00505400">
            <w:pPr>
              <w:tabs>
                <w:tab w:val="left" w:pos="567"/>
              </w:tabs>
              <w:spacing w:line="276" w:lineRule="auto"/>
              <w:jc w:val="center"/>
              <w:rPr>
                <w:rFonts w:ascii="Times New Roman" w:hAnsi="Times New Roman"/>
                <w:b/>
                <w:sz w:val="26"/>
                <w:szCs w:val="26"/>
              </w:rPr>
            </w:pPr>
            <w:r w:rsidRPr="00423861">
              <w:rPr>
                <w:rFonts w:ascii="Times New Roman" w:hAnsi="Times New Roman"/>
                <w:b/>
                <w:sz w:val="26"/>
                <w:szCs w:val="26"/>
              </w:rPr>
              <w:t>Hoạt động của HS</w:t>
            </w:r>
          </w:p>
        </w:tc>
        <w:tc>
          <w:tcPr>
            <w:tcW w:w="3032" w:type="dxa"/>
          </w:tcPr>
          <w:p w:rsidR="001D3EDC" w:rsidRPr="00423861" w:rsidRDefault="001D3EDC" w:rsidP="00505400">
            <w:pPr>
              <w:tabs>
                <w:tab w:val="left" w:pos="567"/>
              </w:tabs>
              <w:spacing w:line="276" w:lineRule="auto"/>
              <w:jc w:val="center"/>
              <w:rPr>
                <w:rFonts w:ascii="Times New Roman" w:hAnsi="Times New Roman"/>
                <w:b/>
                <w:sz w:val="26"/>
                <w:szCs w:val="26"/>
              </w:rPr>
            </w:pPr>
            <w:r w:rsidRPr="00423861">
              <w:rPr>
                <w:rFonts w:ascii="Times New Roman" w:hAnsi="Times New Roman"/>
                <w:b/>
                <w:sz w:val="26"/>
                <w:szCs w:val="26"/>
              </w:rPr>
              <w:t>Nội dung</w:t>
            </w:r>
          </w:p>
        </w:tc>
      </w:tr>
      <w:tr w:rsidR="001D3EDC" w:rsidRPr="00423861" w:rsidTr="00505400">
        <w:tc>
          <w:tcPr>
            <w:tcW w:w="3278" w:type="dxa"/>
          </w:tcPr>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Yêu cầu HS nghiên cứu thông tin mục II SGK và trả lời câu hỏi:</w:t>
            </w:r>
          </w:p>
          <w:p w:rsidR="001D3EDC" w:rsidRPr="00423861" w:rsidRDefault="001D3EDC" w:rsidP="00505400">
            <w:pPr>
              <w:tabs>
                <w:tab w:val="left" w:pos="567"/>
              </w:tabs>
              <w:spacing w:line="276" w:lineRule="auto"/>
              <w:jc w:val="both"/>
              <w:rPr>
                <w:rFonts w:ascii="Times New Roman" w:hAnsi="Times New Roman"/>
                <w:i/>
                <w:iCs/>
                <w:sz w:val="26"/>
                <w:szCs w:val="26"/>
              </w:rPr>
            </w:pPr>
            <w:r w:rsidRPr="00423861">
              <w:rPr>
                <w:rFonts w:ascii="Times New Roman" w:hAnsi="Times New Roman"/>
                <w:i/>
                <w:iCs/>
                <w:sz w:val="26"/>
                <w:szCs w:val="26"/>
              </w:rPr>
              <w:t>- Tiêu hoá ở dạ dày gồm những hoạt động nào?</w:t>
            </w:r>
          </w:p>
          <w:p w:rsidR="001D3EDC" w:rsidRPr="00423861" w:rsidRDefault="001D3EDC" w:rsidP="00505400">
            <w:pPr>
              <w:tabs>
                <w:tab w:val="left" w:pos="567"/>
              </w:tabs>
              <w:spacing w:line="276" w:lineRule="auto"/>
              <w:jc w:val="both"/>
              <w:rPr>
                <w:rFonts w:ascii="Times New Roman" w:hAnsi="Times New Roman"/>
                <w:i/>
                <w:iCs/>
                <w:sz w:val="26"/>
                <w:szCs w:val="26"/>
              </w:rPr>
            </w:pPr>
          </w:p>
          <w:p w:rsidR="001D3EDC" w:rsidRPr="00423861" w:rsidRDefault="001D3EDC" w:rsidP="00505400">
            <w:pPr>
              <w:tabs>
                <w:tab w:val="left" w:pos="567"/>
              </w:tabs>
              <w:spacing w:line="276" w:lineRule="auto"/>
              <w:jc w:val="both"/>
              <w:rPr>
                <w:rFonts w:ascii="Times New Roman" w:hAnsi="Times New Roman"/>
                <w:i/>
                <w:iCs/>
                <w:sz w:val="26"/>
                <w:szCs w:val="26"/>
              </w:rPr>
            </w:pPr>
          </w:p>
          <w:p w:rsidR="001D3EDC" w:rsidRPr="00423861" w:rsidRDefault="001D3EDC" w:rsidP="00505400">
            <w:pPr>
              <w:tabs>
                <w:tab w:val="left" w:pos="567"/>
              </w:tabs>
              <w:spacing w:line="276" w:lineRule="auto"/>
              <w:jc w:val="both"/>
              <w:rPr>
                <w:rFonts w:ascii="Times New Roman" w:hAnsi="Times New Roman"/>
                <w:i/>
                <w:iCs/>
                <w:sz w:val="26"/>
                <w:szCs w:val="26"/>
              </w:rPr>
            </w:pPr>
            <w:r w:rsidRPr="00423861">
              <w:rPr>
                <w:rFonts w:ascii="Times New Roman" w:hAnsi="Times New Roman"/>
                <w:i/>
                <w:iCs/>
                <w:sz w:val="26"/>
                <w:szCs w:val="26"/>
              </w:rPr>
              <w:t>- Những hoạt động nào là biến đổi lí học, hoá học?</w:t>
            </w:r>
          </w:p>
          <w:p w:rsidR="001D3EDC" w:rsidRPr="00423861" w:rsidRDefault="001D3EDC" w:rsidP="00505400">
            <w:pPr>
              <w:tabs>
                <w:tab w:val="left" w:pos="567"/>
              </w:tabs>
              <w:spacing w:line="276" w:lineRule="auto"/>
              <w:jc w:val="both"/>
              <w:rPr>
                <w:rFonts w:ascii="Times New Roman" w:hAnsi="Times New Roman"/>
                <w:i/>
                <w:iCs/>
                <w:sz w:val="26"/>
                <w:szCs w:val="26"/>
              </w:rPr>
            </w:pPr>
          </w:p>
          <w:p w:rsidR="001D3EDC" w:rsidRPr="00423861" w:rsidRDefault="001D3EDC" w:rsidP="00505400">
            <w:pPr>
              <w:tabs>
                <w:tab w:val="left" w:pos="567"/>
              </w:tabs>
              <w:spacing w:line="276" w:lineRule="auto"/>
              <w:jc w:val="both"/>
              <w:rPr>
                <w:rFonts w:ascii="Times New Roman" w:hAnsi="Times New Roman"/>
                <w:i/>
                <w:iCs/>
                <w:sz w:val="26"/>
                <w:szCs w:val="26"/>
              </w:rPr>
            </w:pP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Yêu cầu HS trao đổi nhóm, hoàn thành bảng 27 SGK.</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GV nhận xét, đưa ra kết quả.</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GV thông báo dự đoán của các nhóm: nhóm nào đúng, sai, thiếu...</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Yêu cầu HS trả lời các câu hỏi:</w:t>
            </w:r>
          </w:p>
          <w:p w:rsidR="001D3EDC" w:rsidRPr="00423861" w:rsidRDefault="001D3EDC" w:rsidP="00505400">
            <w:pPr>
              <w:tabs>
                <w:tab w:val="left" w:pos="567"/>
              </w:tabs>
              <w:spacing w:line="276" w:lineRule="auto"/>
              <w:jc w:val="both"/>
              <w:rPr>
                <w:rFonts w:ascii="Times New Roman" w:hAnsi="Times New Roman"/>
                <w:i/>
                <w:iCs/>
                <w:sz w:val="26"/>
                <w:szCs w:val="26"/>
              </w:rPr>
            </w:pPr>
            <w:r w:rsidRPr="00423861">
              <w:rPr>
                <w:rFonts w:ascii="Times New Roman" w:hAnsi="Times New Roman"/>
                <w:i/>
                <w:iCs/>
                <w:sz w:val="26"/>
                <w:szCs w:val="26"/>
              </w:rPr>
              <w:t xml:space="preserve">- Thức </w:t>
            </w:r>
            <w:proofErr w:type="gramStart"/>
            <w:r w:rsidRPr="00423861">
              <w:rPr>
                <w:rFonts w:ascii="Times New Roman" w:hAnsi="Times New Roman"/>
                <w:i/>
                <w:iCs/>
                <w:sz w:val="26"/>
                <w:szCs w:val="26"/>
              </w:rPr>
              <w:t>ăn</w:t>
            </w:r>
            <w:proofErr w:type="gramEnd"/>
            <w:r w:rsidRPr="00423861">
              <w:rPr>
                <w:rFonts w:ascii="Times New Roman" w:hAnsi="Times New Roman"/>
                <w:i/>
                <w:iCs/>
                <w:sz w:val="26"/>
                <w:szCs w:val="26"/>
              </w:rPr>
              <w:t xml:space="preserve"> được đẩy xuống ruột là nhờ hoạt động của cơ quan nào?</w:t>
            </w:r>
          </w:p>
          <w:p w:rsidR="001D3EDC" w:rsidRPr="00423861" w:rsidRDefault="001D3EDC" w:rsidP="00505400">
            <w:pPr>
              <w:tabs>
                <w:tab w:val="left" w:pos="567"/>
              </w:tabs>
              <w:spacing w:line="276" w:lineRule="auto"/>
              <w:jc w:val="both"/>
              <w:rPr>
                <w:rFonts w:ascii="Times New Roman" w:hAnsi="Times New Roman"/>
                <w:i/>
                <w:iCs/>
                <w:sz w:val="26"/>
                <w:szCs w:val="26"/>
              </w:rPr>
            </w:pPr>
            <w:r w:rsidRPr="00423861">
              <w:rPr>
                <w:rFonts w:ascii="Times New Roman" w:hAnsi="Times New Roman"/>
                <w:i/>
                <w:iCs/>
                <w:sz w:val="26"/>
                <w:szCs w:val="26"/>
              </w:rPr>
              <w:t xml:space="preserve">- Loại thức </w:t>
            </w:r>
            <w:proofErr w:type="gramStart"/>
            <w:r w:rsidRPr="00423861">
              <w:rPr>
                <w:rFonts w:ascii="Times New Roman" w:hAnsi="Times New Roman"/>
                <w:i/>
                <w:iCs/>
                <w:sz w:val="26"/>
                <w:szCs w:val="26"/>
              </w:rPr>
              <w:t>ăn</w:t>
            </w:r>
            <w:proofErr w:type="gramEnd"/>
            <w:r w:rsidRPr="00423861">
              <w:rPr>
                <w:rFonts w:ascii="Times New Roman" w:hAnsi="Times New Roman"/>
                <w:i/>
                <w:iCs/>
                <w:sz w:val="26"/>
                <w:szCs w:val="26"/>
              </w:rPr>
              <w:t xml:space="preserve"> Gluxit, Lipit được tiêu hoá trong dạ dày như thế nào?</w:t>
            </w:r>
          </w:p>
          <w:p w:rsidR="001D3EDC" w:rsidRPr="00423861" w:rsidRDefault="001D3EDC" w:rsidP="00505400">
            <w:pPr>
              <w:tabs>
                <w:tab w:val="left" w:pos="567"/>
              </w:tabs>
              <w:spacing w:line="276" w:lineRule="auto"/>
              <w:jc w:val="both"/>
              <w:rPr>
                <w:rFonts w:ascii="Times New Roman" w:hAnsi="Times New Roman"/>
                <w:i/>
                <w:iCs/>
                <w:sz w:val="26"/>
                <w:szCs w:val="26"/>
              </w:rPr>
            </w:pPr>
          </w:p>
          <w:p w:rsidR="001D3EDC" w:rsidRPr="00423861" w:rsidRDefault="001D3EDC" w:rsidP="00505400">
            <w:pPr>
              <w:tabs>
                <w:tab w:val="left" w:pos="567"/>
              </w:tabs>
              <w:spacing w:line="276" w:lineRule="auto"/>
              <w:jc w:val="both"/>
              <w:rPr>
                <w:rFonts w:ascii="Times New Roman" w:hAnsi="Times New Roman"/>
                <w:i/>
                <w:iCs/>
                <w:sz w:val="26"/>
                <w:szCs w:val="26"/>
              </w:rPr>
            </w:pPr>
          </w:p>
          <w:p w:rsidR="001D3EDC" w:rsidRPr="00423861" w:rsidRDefault="001D3EDC" w:rsidP="00505400">
            <w:pPr>
              <w:tabs>
                <w:tab w:val="left" w:pos="567"/>
              </w:tabs>
              <w:spacing w:line="276" w:lineRule="auto"/>
              <w:jc w:val="both"/>
              <w:rPr>
                <w:rFonts w:ascii="Times New Roman" w:hAnsi="Times New Roman"/>
                <w:i/>
                <w:iCs/>
                <w:sz w:val="26"/>
                <w:szCs w:val="26"/>
              </w:rPr>
            </w:pPr>
          </w:p>
          <w:p w:rsidR="001D3EDC" w:rsidRPr="00423861" w:rsidRDefault="001D3EDC" w:rsidP="00505400">
            <w:pPr>
              <w:tabs>
                <w:tab w:val="left" w:pos="567"/>
              </w:tabs>
              <w:spacing w:line="276" w:lineRule="auto"/>
              <w:jc w:val="both"/>
              <w:rPr>
                <w:rFonts w:ascii="Times New Roman" w:hAnsi="Times New Roman"/>
                <w:i/>
                <w:iCs/>
                <w:sz w:val="26"/>
                <w:szCs w:val="26"/>
              </w:rPr>
            </w:pPr>
          </w:p>
          <w:p w:rsidR="001D3EDC" w:rsidRPr="00423861" w:rsidRDefault="001D3EDC" w:rsidP="00505400">
            <w:pPr>
              <w:tabs>
                <w:tab w:val="left" w:pos="567"/>
              </w:tabs>
              <w:spacing w:line="276" w:lineRule="auto"/>
              <w:jc w:val="both"/>
              <w:rPr>
                <w:rFonts w:ascii="Times New Roman" w:hAnsi="Times New Roman"/>
                <w:i/>
                <w:iCs/>
                <w:sz w:val="26"/>
                <w:szCs w:val="26"/>
              </w:rPr>
            </w:pPr>
          </w:p>
          <w:p w:rsidR="001D3EDC" w:rsidRPr="00423861" w:rsidRDefault="001D3EDC" w:rsidP="00505400">
            <w:pPr>
              <w:tabs>
                <w:tab w:val="left" w:pos="567"/>
              </w:tabs>
              <w:spacing w:line="276" w:lineRule="auto"/>
              <w:jc w:val="both"/>
              <w:rPr>
                <w:rFonts w:ascii="Times New Roman" w:hAnsi="Times New Roman"/>
                <w:i/>
                <w:iCs/>
                <w:sz w:val="26"/>
                <w:szCs w:val="26"/>
              </w:rPr>
            </w:pPr>
          </w:p>
          <w:p w:rsidR="001D3EDC" w:rsidRPr="00423861" w:rsidRDefault="001D3EDC" w:rsidP="00505400">
            <w:pPr>
              <w:tabs>
                <w:tab w:val="left" w:pos="567"/>
              </w:tabs>
              <w:spacing w:line="276" w:lineRule="auto"/>
              <w:jc w:val="both"/>
              <w:rPr>
                <w:rFonts w:ascii="Times New Roman" w:hAnsi="Times New Roman"/>
                <w:i/>
                <w:iCs/>
                <w:sz w:val="26"/>
                <w:szCs w:val="26"/>
              </w:rPr>
            </w:pPr>
          </w:p>
          <w:p w:rsidR="001D3EDC" w:rsidRPr="00423861" w:rsidRDefault="001D3EDC" w:rsidP="00505400">
            <w:pPr>
              <w:tabs>
                <w:tab w:val="left" w:pos="567"/>
              </w:tabs>
              <w:spacing w:line="276" w:lineRule="auto"/>
              <w:jc w:val="both"/>
              <w:rPr>
                <w:rFonts w:ascii="Times New Roman" w:hAnsi="Times New Roman"/>
                <w:i/>
                <w:iCs/>
                <w:sz w:val="26"/>
                <w:szCs w:val="26"/>
              </w:rPr>
            </w:pPr>
          </w:p>
          <w:p w:rsidR="001D3EDC" w:rsidRPr="00423861" w:rsidRDefault="001D3EDC" w:rsidP="00505400">
            <w:pPr>
              <w:tabs>
                <w:tab w:val="left" w:pos="567"/>
              </w:tabs>
              <w:spacing w:line="276" w:lineRule="auto"/>
              <w:jc w:val="both"/>
              <w:rPr>
                <w:rFonts w:ascii="Times New Roman" w:hAnsi="Times New Roman"/>
                <w:i/>
                <w:iCs/>
                <w:sz w:val="26"/>
                <w:szCs w:val="26"/>
              </w:rPr>
            </w:pPr>
          </w:p>
          <w:p w:rsidR="001D3EDC" w:rsidRPr="00423861" w:rsidRDefault="001D3EDC" w:rsidP="00505400">
            <w:pPr>
              <w:tabs>
                <w:tab w:val="left" w:pos="567"/>
              </w:tabs>
              <w:spacing w:line="276" w:lineRule="auto"/>
              <w:jc w:val="both"/>
              <w:rPr>
                <w:rFonts w:ascii="Times New Roman" w:hAnsi="Times New Roman"/>
                <w:i/>
                <w:iCs/>
                <w:sz w:val="26"/>
                <w:szCs w:val="26"/>
              </w:rPr>
            </w:pPr>
            <w:r w:rsidRPr="00423861">
              <w:rPr>
                <w:rFonts w:ascii="Times New Roman" w:hAnsi="Times New Roman"/>
                <w:i/>
                <w:iCs/>
                <w:sz w:val="26"/>
                <w:szCs w:val="26"/>
              </w:rPr>
              <w:t xml:space="preserve">- Giải thích vì sao Pr trong thức </w:t>
            </w:r>
            <w:proofErr w:type="gramStart"/>
            <w:r w:rsidRPr="00423861">
              <w:rPr>
                <w:rFonts w:ascii="Times New Roman" w:hAnsi="Times New Roman"/>
                <w:i/>
                <w:iCs/>
                <w:sz w:val="26"/>
                <w:szCs w:val="26"/>
              </w:rPr>
              <w:t>ăn</w:t>
            </w:r>
            <w:proofErr w:type="gramEnd"/>
            <w:r w:rsidRPr="00423861">
              <w:rPr>
                <w:rFonts w:ascii="Times New Roman" w:hAnsi="Times New Roman"/>
                <w:i/>
                <w:iCs/>
                <w:sz w:val="26"/>
                <w:szCs w:val="26"/>
              </w:rPr>
              <w:t xml:space="preserve"> bị dịch vị phân huỷ nhưng Pr của lớp niêm mạc dạ dày lại không?</w:t>
            </w:r>
          </w:p>
          <w:p w:rsidR="001D3EDC" w:rsidRPr="00423861" w:rsidRDefault="001D3EDC" w:rsidP="00505400">
            <w:pPr>
              <w:tabs>
                <w:tab w:val="left" w:pos="567"/>
              </w:tabs>
              <w:spacing w:line="276" w:lineRule="auto"/>
              <w:jc w:val="both"/>
              <w:rPr>
                <w:rFonts w:ascii="Times New Roman" w:hAnsi="Times New Roman"/>
                <w:i/>
                <w:iCs/>
                <w:sz w:val="26"/>
                <w:szCs w:val="26"/>
              </w:rPr>
            </w:pPr>
          </w:p>
          <w:p w:rsidR="001D3EDC" w:rsidRPr="00423861" w:rsidRDefault="001D3EDC" w:rsidP="00505400">
            <w:pPr>
              <w:tabs>
                <w:tab w:val="left" w:pos="567"/>
              </w:tabs>
              <w:spacing w:line="276" w:lineRule="auto"/>
              <w:jc w:val="both"/>
              <w:rPr>
                <w:rFonts w:ascii="Times New Roman" w:hAnsi="Times New Roman"/>
                <w:i/>
                <w:iCs/>
                <w:sz w:val="26"/>
                <w:szCs w:val="26"/>
              </w:rPr>
            </w:pPr>
          </w:p>
          <w:p w:rsidR="001D3EDC" w:rsidRPr="00423861" w:rsidRDefault="001D3EDC" w:rsidP="00505400">
            <w:pPr>
              <w:tabs>
                <w:tab w:val="left" w:pos="567"/>
              </w:tabs>
              <w:spacing w:line="276" w:lineRule="auto"/>
              <w:jc w:val="both"/>
              <w:rPr>
                <w:rFonts w:ascii="Times New Roman" w:hAnsi="Times New Roman"/>
                <w:i/>
                <w:iCs/>
                <w:sz w:val="26"/>
                <w:szCs w:val="26"/>
              </w:rPr>
            </w:pP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i/>
                <w:iCs/>
                <w:sz w:val="26"/>
                <w:szCs w:val="26"/>
              </w:rPr>
              <w:t xml:space="preserve">- Theo em, muốn bảo vệ dạ dày ta phải </w:t>
            </w:r>
            <w:proofErr w:type="gramStart"/>
            <w:r w:rsidRPr="00423861">
              <w:rPr>
                <w:rFonts w:ascii="Times New Roman" w:hAnsi="Times New Roman"/>
                <w:i/>
                <w:iCs/>
                <w:sz w:val="26"/>
                <w:szCs w:val="26"/>
              </w:rPr>
              <w:t>ăn</w:t>
            </w:r>
            <w:proofErr w:type="gramEnd"/>
            <w:r w:rsidRPr="00423861">
              <w:rPr>
                <w:rFonts w:ascii="Times New Roman" w:hAnsi="Times New Roman"/>
                <w:i/>
                <w:iCs/>
                <w:sz w:val="26"/>
                <w:szCs w:val="26"/>
              </w:rPr>
              <w:t xml:space="preserve"> uống như thế nào?</w:t>
            </w:r>
          </w:p>
        </w:tc>
        <w:tc>
          <w:tcPr>
            <w:tcW w:w="3266" w:type="dxa"/>
          </w:tcPr>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lastRenderedPageBreak/>
              <w:t>- Cá nhân HS nghiên cứu thông tin mục II SGK và trả lời câu hỏi:</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xml:space="preserve">+ Sự tiết dịch vị, sự co bóp của dạ dày, hoạt động của enzim pepsin, đẩy thức </w:t>
            </w:r>
            <w:proofErr w:type="gramStart"/>
            <w:r w:rsidRPr="00423861">
              <w:rPr>
                <w:rFonts w:ascii="Times New Roman" w:hAnsi="Times New Roman"/>
                <w:sz w:val="26"/>
                <w:szCs w:val="26"/>
              </w:rPr>
              <w:t>ăn</w:t>
            </w:r>
            <w:proofErr w:type="gramEnd"/>
            <w:r w:rsidRPr="00423861">
              <w:rPr>
                <w:rFonts w:ascii="Times New Roman" w:hAnsi="Times New Roman"/>
                <w:sz w:val="26"/>
                <w:szCs w:val="26"/>
              </w:rPr>
              <w:t xml:space="preserve"> tới ruột.</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Lí học: Sự tiết dịch vị, sự co bóp của dạ dày. Hóa học: hoạt động của enzim pepsin</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Thảo luận nhóm thống nhất ý kiến.</w:t>
            </w:r>
          </w:p>
          <w:p w:rsidR="001D3EDC" w:rsidRPr="00423861" w:rsidRDefault="001D3EDC" w:rsidP="00505400">
            <w:pPr>
              <w:tabs>
                <w:tab w:val="left" w:pos="567"/>
              </w:tabs>
              <w:spacing w:line="276" w:lineRule="auto"/>
              <w:jc w:val="both"/>
              <w:rPr>
                <w:rFonts w:ascii="Times New Roman" w:hAnsi="Times New Roman"/>
                <w:sz w:val="26"/>
                <w:szCs w:val="26"/>
              </w:rPr>
            </w:pP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Đại diện nhóm trình bày, bổ sung.</w:t>
            </w:r>
          </w:p>
          <w:p w:rsidR="001D3EDC" w:rsidRPr="00423861" w:rsidRDefault="001D3EDC" w:rsidP="00505400">
            <w:pPr>
              <w:tabs>
                <w:tab w:val="left" w:pos="567"/>
              </w:tabs>
              <w:spacing w:line="276" w:lineRule="auto"/>
              <w:jc w:val="both"/>
              <w:rPr>
                <w:rFonts w:ascii="Times New Roman" w:hAnsi="Times New Roman"/>
                <w:sz w:val="26"/>
                <w:szCs w:val="26"/>
              </w:rPr>
            </w:pPr>
          </w:p>
          <w:p w:rsidR="001D3EDC" w:rsidRPr="00423861" w:rsidRDefault="001D3EDC" w:rsidP="00505400">
            <w:pPr>
              <w:tabs>
                <w:tab w:val="left" w:pos="567"/>
              </w:tabs>
              <w:spacing w:line="276" w:lineRule="auto"/>
              <w:jc w:val="both"/>
              <w:rPr>
                <w:rFonts w:ascii="Times New Roman" w:hAnsi="Times New Roman"/>
                <w:sz w:val="26"/>
                <w:szCs w:val="26"/>
              </w:rPr>
            </w:pPr>
          </w:p>
          <w:p w:rsidR="001D3EDC" w:rsidRPr="00423861" w:rsidRDefault="001D3EDC" w:rsidP="00505400">
            <w:pPr>
              <w:tabs>
                <w:tab w:val="left" w:pos="567"/>
              </w:tabs>
              <w:spacing w:line="276" w:lineRule="auto"/>
              <w:jc w:val="both"/>
              <w:rPr>
                <w:rFonts w:ascii="Times New Roman" w:hAnsi="Times New Roman"/>
                <w:sz w:val="26"/>
                <w:szCs w:val="26"/>
              </w:rPr>
            </w:pPr>
          </w:p>
          <w:p w:rsidR="001D3EDC" w:rsidRPr="00423861" w:rsidRDefault="001D3EDC" w:rsidP="00505400">
            <w:pPr>
              <w:tabs>
                <w:tab w:val="left" w:pos="567"/>
              </w:tabs>
              <w:spacing w:line="276" w:lineRule="auto"/>
              <w:jc w:val="both"/>
              <w:rPr>
                <w:rFonts w:ascii="Times New Roman" w:hAnsi="Times New Roman"/>
                <w:sz w:val="26"/>
                <w:szCs w:val="26"/>
              </w:rPr>
            </w:pPr>
          </w:p>
          <w:p w:rsidR="001D3EDC" w:rsidRPr="00423861" w:rsidRDefault="001D3EDC" w:rsidP="00505400">
            <w:pPr>
              <w:tabs>
                <w:tab w:val="left" w:pos="567"/>
              </w:tabs>
              <w:spacing w:line="276" w:lineRule="auto"/>
              <w:jc w:val="both"/>
              <w:rPr>
                <w:rFonts w:ascii="Times New Roman" w:hAnsi="Times New Roman"/>
                <w:sz w:val="26"/>
                <w:szCs w:val="26"/>
              </w:rPr>
            </w:pP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Nhờ cơ dạ dày co và cơ vòng môn vị.</w:t>
            </w:r>
          </w:p>
          <w:p w:rsidR="001D3EDC" w:rsidRPr="00423861" w:rsidRDefault="001D3EDC" w:rsidP="00505400">
            <w:pPr>
              <w:tabs>
                <w:tab w:val="left" w:pos="567"/>
              </w:tabs>
              <w:spacing w:line="276" w:lineRule="auto"/>
              <w:jc w:val="both"/>
              <w:rPr>
                <w:rFonts w:ascii="Times New Roman" w:hAnsi="Times New Roman"/>
                <w:sz w:val="26"/>
                <w:szCs w:val="26"/>
              </w:rPr>
            </w:pP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HS dựa vào thông tin để trả lời:</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xml:space="preserve">+ Thức </w:t>
            </w:r>
            <w:proofErr w:type="gramStart"/>
            <w:r w:rsidRPr="00423861">
              <w:rPr>
                <w:rFonts w:ascii="Times New Roman" w:hAnsi="Times New Roman"/>
                <w:sz w:val="26"/>
                <w:szCs w:val="26"/>
              </w:rPr>
              <w:t>ăn</w:t>
            </w:r>
            <w:proofErr w:type="gramEnd"/>
            <w:r w:rsidRPr="00423861">
              <w:rPr>
                <w:rFonts w:ascii="Times New Roman" w:hAnsi="Times New Roman"/>
                <w:sz w:val="26"/>
                <w:szCs w:val="26"/>
              </w:rPr>
              <w:t xml:space="preserve"> lúc đầu vẫn chịu tác dụng của enzim amilaza cho tới khi thấm đều dịch vị.</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xml:space="preserve">+ Thức </w:t>
            </w:r>
            <w:proofErr w:type="gramStart"/>
            <w:r w:rsidRPr="00423861">
              <w:rPr>
                <w:rFonts w:ascii="Times New Roman" w:hAnsi="Times New Roman"/>
                <w:sz w:val="26"/>
                <w:szCs w:val="26"/>
              </w:rPr>
              <w:t>ăn</w:t>
            </w:r>
            <w:proofErr w:type="gramEnd"/>
            <w:r w:rsidRPr="00423861">
              <w:rPr>
                <w:rFonts w:ascii="Times New Roman" w:hAnsi="Times New Roman"/>
                <w:sz w:val="26"/>
                <w:szCs w:val="26"/>
              </w:rPr>
              <w:t xml:space="preserve"> Lipit không tiêu hoá trong dạ dày vì không có enzim tiêu hoá Lipit trong </w:t>
            </w:r>
            <w:r w:rsidRPr="00423861">
              <w:rPr>
                <w:rFonts w:ascii="Times New Roman" w:hAnsi="Times New Roman"/>
                <w:sz w:val="26"/>
                <w:szCs w:val="26"/>
              </w:rPr>
              <w:lastRenderedPageBreak/>
              <w:t>dịch vị.</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=&gt; Li, Gl chỉ biến đổi lí học.</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Các tế bào tiết chất nhày ở cổ tuyến vị tiết chất nhày phủ lên bề mặt niêm mạc ngăn cách tế bào niêm mạc với enzim pepsin.</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HS liên hệ thực tế và trả lời.</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HS đọc ghi nhớ SGK.</w:t>
            </w:r>
          </w:p>
        </w:tc>
        <w:tc>
          <w:tcPr>
            <w:tcW w:w="3032" w:type="dxa"/>
          </w:tcPr>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b/>
                <w:sz w:val="26"/>
                <w:szCs w:val="26"/>
              </w:rPr>
              <w:lastRenderedPageBreak/>
              <w:t>II. Tiêu hoá ở dạ dày</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xml:space="preserve">- Sự đẩy thức </w:t>
            </w:r>
            <w:proofErr w:type="gramStart"/>
            <w:r w:rsidRPr="00423861">
              <w:rPr>
                <w:rFonts w:ascii="Times New Roman" w:hAnsi="Times New Roman"/>
                <w:sz w:val="26"/>
                <w:szCs w:val="26"/>
              </w:rPr>
              <w:t>ăn</w:t>
            </w:r>
            <w:proofErr w:type="gramEnd"/>
            <w:r w:rsidRPr="00423861">
              <w:rPr>
                <w:rFonts w:ascii="Times New Roman" w:hAnsi="Times New Roman"/>
                <w:sz w:val="26"/>
                <w:szCs w:val="26"/>
              </w:rPr>
              <w:t xml:space="preserve"> xuống ruột nhờ hoạt động của cơ dạ dày phối hợp với cơ vòng môn vị.</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xml:space="preserve"> - Các loại thức </w:t>
            </w:r>
            <w:proofErr w:type="gramStart"/>
            <w:r w:rsidRPr="00423861">
              <w:rPr>
                <w:rFonts w:ascii="Times New Roman" w:hAnsi="Times New Roman"/>
                <w:sz w:val="26"/>
                <w:szCs w:val="26"/>
              </w:rPr>
              <w:t>ăn</w:t>
            </w:r>
            <w:proofErr w:type="gramEnd"/>
            <w:r w:rsidRPr="00423861">
              <w:rPr>
                <w:rFonts w:ascii="Times New Roman" w:hAnsi="Times New Roman"/>
                <w:sz w:val="26"/>
                <w:szCs w:val="26"/>
              </w:rPr>
              <w:t xml:space="preserve"> khác như lipit, gluxit chỉ biến đổi về mặt lí học.</w:t>
            </w:r>
          </w:p>
          <w:p w:rsidR="001D3EDC" w:rsidRPr="00423861" w:rsidRDefault="001D3EDC" w:rsidP="00505400">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 xml:space="preserve">- Thời gian lưu thức </w:t>
            </w:r>
            <w:proofErr w:type="gramStart"/>
            <w:r w:rsidRPr="00423861">
              <w:rPr>
                <w:rFonts w:ascii="Times New Roman" w:hAnsi="Times New Roman"/>
                <w:sz w:val="26"/>
                <w:szCs w:val="26"/>
              </w:rPr>
              <w:t>ăn</w:t>
            </w:r>
            <w:proofErr w:type="gramEnd"/>
            <w:r w:rsidRPr="00423861">
              <w:rPr>
                <w:rFonts w:ascii="Times New Roman" w:hAnsi="Times New Roman"/>
                <w:sz w:val="26"/>
                <w:szCs w:val="26"/>
              </w:rPr>
              <w:t xml:space="preserve"> trong dạ dày từ 3 – 6 giờ tuỳ loại thức ăn.</w:t>
            </w:r>
          </w:p>
          <w:p w:rsidR="001D3EDC" w:rsidRPr="00423861" w:rsidRDefault="001D3EDC" w:rsidP="00505400">
            <w:pPr>
              <w:tabs>
                <w:tab w:val="left" w:pos="567"/>
              </w:tabs>
              <w:spacing w:line="276" w:lineRule="auto"/>
              <w:jc w:val="both"/>
              <w:rPr>
                <w:rFonts w:ascii="Times New Roman" w:hAnsi="Times New Roman"/>
                <w:sz w:val="26"/>
                <w:szCs w:val="26"/>
              </w:rPr>
            </w:pPr>
          </w:p>
        </w:tc>
      </w:tr>
    </w:tbl>
    <w:p w:rsidR="001D3EDC" w:rsidRPr="00423861" w:rsidRDefault="001D3EDC" w:rsidP="001D3EDC">
      <w:pPr>
        <w:keepNext/>
        <w:tabs>
          <w:tab w:val="left" w:pos="567"/>
        </w:tabs>
        <w:spacing w:line="276" w:lineRule="auto"/>
        <w:jc w:val="center"/>
        <w:outlineLvl w:val="1"/>
        <w:rPr>
          <w:rFonts w:ascii="Times New Roman" w:hAnsi="Times New Roman"/>
          <w:b/>
          <w:i/>
          <w:sz w:val="26"/>
          <w:szCs w:val="26"/>
        </w:rPr>
      </w:pPr>
    </w:p>
    <w:p w:rsidR="001D3EDC" w:rsidRPr="00423861" w:rsidRDefault="001D3EDC" w:rsidP="001D3EDC">
      <w:pPr>
        <w:keepNext/>
        <w:tabs>
          <w:tab w:val="left" w:pos="567"/>
        </w:tabs>
        <w:spacing w:line="276" w:lineRule="auto"/>
        <w:jc w:val="center"/>
        <w:outlineLvl w:val="1"/>
        <w:rPr>
          <w:rFonts w:ascii="Times New Roman" w:hAnsi="Times New Roman"/>
          <w:b/>
          <w:i/>
          <w:sz w:val="26"/>
          <w:szCs w:val="26"/>
        </w:rPr>
      </w:pPr>
      <w:r w:rsidRPr="00423861">
        <w:rPr>
          <w:rFonts w:ascii="Times New Roman" w:hAnsi="Times New Roman"/>
          <w:b/>
          <w:i/>
          <w:sz w:val="26"/>
          <w:szCs w:val="26"/>
        </w:rPr>
        <w:t xml:space="preserve">Bảng 27: Các hoạt động biến đổi thức </w:t>
      </w:r>
      <w:proofErr w:type="gramStart"/>
      <w:r w:rsidRPr="00423861">
        <w:rPr>
          <w:rFonts w:ascii="Times New Roman" w:hAnsi="Times New Roman"/>
          <w:b/>
          <w:i/>
          <w:sz w:val="26"/>
          <w:szCs w:val="26"/>
        </w:rPr>
        <w:t>ăn</w:t>
      </w:r>
      <w:proofErr w:type="gramEnd"/>
      <w:r w:rsidRPr="00423861">
        <w:rPr>
          <w:rFonts w:ascii="Times New Roman" w:hAnsi="Times New Roman"/>
          <w:b/>
          <w:i/>
          <w:sz w:val="26"/>
          <w:szCs w:val="26"/>
        </w:rPr>
        <w:t xml:space="preserve"> ở dạ dày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2023"/>
        <w:gridCol w:w="2551"/>
        <w:gridCol w:w="3119"/>
      </w:tblGrid>
      <w:tr w:rsidR="001D3EDC" w:rsidRPr="00423861" w:rsidTr="00505400">
        <w:tc>
          <w:tcPr>
            <w:tcW w:w="1913" w:type="dxa"/>
            <w:vAlign w:val="center"/>
          </w:tcPr>
          <w:p w:rsidR="001D3EDC" w:rsidRPr="00423861" w:rsidRDefault="001D3EDC" w:rsidP="00505400">
            <w:pPr>
              <w:tabs>
                <w:tab w:val="left" w:pos="567"/>
              </w:tabs>
              <w:spacing w:line="276" w:lineRule="auto"/>
              <w:jc w:val="center"/>
              <w:rPr>
                <w:rFonts w:ascii="Times New Roman" w:hAnsi="Times New Roman"/>
                <w:sz w:val="26"/>
                <w:szCs w:val="26"/>
              </w:rPr>
            </w:pPr>
            <w:r w:rsidRPr="00423861">
              <w:rPr>
                <w:rFonts w:ascii="Times New Roman" w:hAnsi="Times New Roman"/>
                <w:sz w:val="26"/>
                <w:szCs w:val="26"/>
              </w:rPr>
              <w:t>Biến đổi thức ăn ở dạ dày</w:t>
            </w:r>
          </w:p>
        </w:tc>
        <w:tc>
          <w:tcPr>
            <w:tcW w:w="2023" w:type="dxa"/>
            <w:vAlign w:val="center"/>
          </w:tcPr>
          <w:p w:rsidR="001D3EDC" w:rsidRPr="00423861" w:rsidRDefault="001D3EDC" w:rsidP="00505400">
            <w:pPr>
              <w:tabs>
                <w:tab w:val="left" w:pos="567"/>
              </w:tabs>
              <w:spacing w:line="276" w:lineRule="auto"/>
              <w:jc w:val="center"/>
              <w:rPr>
                <w:rFonts w:ascii="Times New Roman" w:hAnsi="Times New Roman"/>
                <w:sz w:val="26"/>
                <w:szCs w:val="26"/>
              </w:rPr>
            </w:pPr>
            <w:r w:rsidRPr="00423861">
              <w:rPr>
                <w:rFonts w:ascii="Times New Roman" w:hAnsi="Times New Roman"/>
                <w:sz w:val="26"/>
                <w:szCs w:val="26"/>
              </w:rPr>
              <w:t>Các hoạt động tham gia</w:t>
            </w:r>
          </w:p>
        </w:tc>
        <w:tc>
          <w:tcPr>
            <w:tcW w:w="2551" w:type="dxa"/>
            <w:vAlign w:val="center"/>
          </w:tcPr>
          <w:p w:rsidR="001D3EDC" w:rsidRPr="00423861" w:rsidRDefault="001D3EDC" w:rsidP="00505400">
            <w:pPr>
              <w:tabs>
                <w:tab w:val="left" w:pos="567"/>
              </w:tabs>
              <w:spacing w:line="276" w:lineRule="auto"/>
              <w:jc w:val="center"/>
              <w:rPr>
                <w:rFonts w:ascii="Times New Roman" w:hAnsi="Times New Roman"/>
                <w:sz w:val="26"/>
                <w:szCs w:val="26"/>
              </w:rPr>
            </w:pPr>
            <w:r w:rsidRPr="00423861">
              <w:rPr>
                <w:rFonts w:ascii="Times New Roman" w:hAnsi="Times New Roman"/>
                <w:sz w:val="26"/>
                <w:szCs w:val="26"/>
              </w:rPr>
              <w:t>Các thành phần tham gia hoạt động</w:t>
            </w:r>
          </w:p>
        </w:tc>
        <w:tc>
          <w:tcPr>
            <w:tcW w:w="3119" w:type="dxa"/>
            <w:vAlign w:val="center"/>
          </w:tcPr>
          <w:p w:rsidR="001D3EDC" w:rsidRPr="00423861" w:rsidRDefault="001D3EDC" w:rsidP="00505400">
            <w:pPr>
              <w:tabs>
                <w:tab w:val="left" w:pos="567"/>
              </w:tabs>
              <w:spacing w:line="276" w:lineRule="auto"/>
              <w:jc w:val="center"/>
              <w:rPr>
                <w:rFonts w:ascii="Times New Roman" w:hAnsi="Times New Roman"/>
                <w:sz w:val="26"/>
                <w:szCs w:val="26"/>
              </w:rPr>
            </w:pPr>
            <w:r w:rsidRPr="00423861">
              <w:rPr>
                <w:rFonts w:ascii="Times New Roman" w:hAnsi="Times New Roman"/>
                <w:sz w:val="26"/>
                <w:szCs w:val="26"/>
              </w:rPr>
              <w:t>Tác dụng của hoạt động</w:t>
            </w:r>
          </w:p>
        </w:tc>
      </w:tr>
      <w:tr w:rsidR="001D3EDC" w:rsidRPr="00423861" w:rsidTr="00505400">
        <w:tc>
          <w:tcPr>
            <w:tcW w:w="1913" w:type="dxa"/>
            <w:vAlign w:val="center"/>
          </w:tcPr>
          <w:p w:rsidR="001D3EDC" w:rsidRPr="00423861" w:rsidRDefault="001D3EDC" w:rsidP="00505400">
            <w:pPr>
              <w:tabs>
                <w:tab w:val="left" w:pos="567"/>
              </w:tabs>
              <w:spacing w:line="276" w:lineRule="auto"/>
              <w:rPr>
                <w:rFonts w:ascii="Times New Roman" w:hAnsi="Times New Roman"/>
                <w:sz w:val="26"/>
                <w:szCs w:val="26"/>
              </w:rPr>
            </w:pPr>
            <w:r w:rsidRPr="00423861">
              <w:rPr>
                <w:rFonts w:ascii="Times New Roman" w:hAnsi="Times New Roman"/>
                <w:sz w:val="26"/>
                <w:szCs w:val="26"/>
              </w:rPr>
              <w:t>Biến đổi lí học</w:t>
            </w:r>
          </w:p>
        </w:tc>
        <w:tc>
          <w:tcPr>
            <w:tcW w:w="2023" w:type="dxa"/>
            <w:vAlign w:val="center"/>
          </w:tcPr>
          <w:p w:rsidR="001D3EDC" w:rsidRPr="00423861" w:rsidRDefault="001D3EDC" w:rsidP="00505400">
            <w:pPr>
              <w:tabs>
                <w:tab w:val="left" w:pos="567"/>
              </w:tabs>
              <w:spacing w:line="276" w:lineRule="auto"/>
              <w:rPr>
                <w:rFonts w:ascii="Times New Roman" w:hAnsi="Times New Roman"/>
                <w:sz w:val="26"/>
                <w:szCs w:val="26"/>
              </w:rPr>
            </w:pPr>
            <w:r w:rsidRPr="00423861">
              <w:rPr>
                <w:rFonts w:ascii="Times New Roman" w:hAnsi="Times New Roman"/>
                <w:sz w:val="26"/>
                <w:szCs w:val="26"/>
              </w:rPr>
              <w:t>- Sự tiết dịch vị</w:t>
            </w:r>
          </w:p>
          <w:p w:rsidR="001D3EDC" w:rsidRPr="00423861" w:rsidRDefault="001D3EDC" w:rsidP="00505400">
            <w:pPr>
              <w:tabs>
                <w:tab w:val="left" w:pos="567"/>
              </w:tabs>
              <w:spacing w:line="276" w:lineRule="auto"/>
              <w:rPr>
                <w:rFonts w:ascii="Times New Roman" w:hAnsi="Times New Roman"/>
                <w:sz w:val="26"/>
                <w:szCs w:val="26"/>
              </w:rPr>
            </w:pPr>
            <w:r w:rsidRPr="00423861">
              <w:rPr>
                <w:rFonts w:ascii="Times New Roman" w:hAnsi="Times New Roman"/>
                <w:sz w:val="26"/>
                <w:szCs w:val="26"/>
              </w:rPr>
              <w:t>- Sự co bóp của dạ dày</w:t>
            </w:r>
          </w:p>
        </w:tc>
        <w:tc>
          <w:tcPr>
            <w:tcW w:w="2551" w:type="dxa"/>
            <w:vAlign w:val="center"/>
          </w:tcPr>
          <w:p w:rsidR="001D3EDC" w:rsidRPr="00423861" w:rsidRDefault="001D3EDC" w:rsidP="00505400">
            <w:pPr>
              <w:tabs>
                <w:tab w:val="left" w:pos="567"/>
              </w:tabs>
              <w:spacing w:line="276" w:lineRule="auto"/>
              <w:rPr>
                <w:rFonts w:ascii="Times New Roman" w:hAnsi="Times New Roman"/>
                <w:sz w:val="26"/>
                <w:szCs w:val="26"/>
              </w:rPr>
            </w:pPr>
            <w:r w:rsidRPr="00423861">
              <w:rPr>
                <w:rFonts w:ascii="Times New Roman" w:hAnsi="Times New Roman"/>
                <w:sz w:val="26"/>
                <w:szCs w:val="26"/>
              </w:rPr>
              <w:t>- Tuyến vị</w:t>
            </w:r>
          </w:p>
          <w:p w:rsidR="001D3EDC" w:rsidRPr="00423861" w:rsidRDefault="001D3EDC" w:rsidP="00505400">
            <w:pPr>
              <w:tabs>
                <w:tab w:val="left" w:pos="567"/>
              </w:tabs>
              <w:spacing w:line="276" w:lineRule="auto"/>
              <w:rPr>
                <w:rFonts w:ascii="Times New Roman" w:hAnsi="Times New Roman"/>
                <w:sz w:val="26"/>
                <w:szCs w:val="26"/>
              </w:rPr>
            </w:pPr>
            <w:r w:rsidRPr="00423861">
              <w:rPr>
                <w:rFonts w:ascii="Times New Roman" w:hAnsi="Times New Roman"/>
                <w:sz w:val="26"/>
                <w:szCs w:val="26"/>
              </w:rPr>
              <w:t>- Các lớp cơ của dạ dày.</w:t>
            </w:r>
          </w:p>
        </w:tc>
        <w:tc>
          <w:tcPr>
            <w:tcW w:w="3119" w:type="dxa"/>
            <w:vAlign w:val="center"/>
          </w:tcPr>
          <w:p w:rsidR="001D3EDC" w:rsidRPr="00423861" w:rsidRDefault="001D3EDC" w:rsidP="00505400">
            <w:pPr>
              <w:tabs>
                <w:tab w:val="left" w:pos="567"/>
              </w:tabs>
              <w:spacing w:line="276" w:lineRule="auto"/>
              <w:rPr>
                <w:rFonts w:ascii="Times New Roman" w:hAnsi="Times New Roman"/>
                <w:sz w:val="26"/>
                <w:szCs w:val="26"/>
              </w:rPr>
            </w:pPr>
            <w:r w:rsidRPr="00423861">
              <w:rPr>
                <w:rFonts w:ascii="Times New Roman" w:hAnsi="Times New Roman"/>
                <w:sz w:val="26"/>
                <w:szCs w:val="26"/>
              </w:rPr>
              <w:t>- Hoà loãng thức ăn</w:t>
            </w:r>
          </w:p>
          <w:p w:rsidR="001D3EDC" w:rsidRPr="00423861" w:rsidRDefault="001D3EDC" w:rsidP="00505400">
            <w:pPr>
              <w:tabs>
                <w:tab w:val="left" w:pos="567"/>
              </w:tabs>
              <w:spacing w:line="276" w:lineRule="auto"/>
              <w:rPr>
                <w:rFonts w:ascii="Times New Roman" w:hAnsi="Times New Roman"/>
                <w:sz w:val="26"/>
                <w:szCs w:val="26"/>
              </w:rPr>
            </w:pPr>
            <w:r w:rsidRPr="00423861">
              <w:rPr>
                <w:rFonts w:ascii="Times New Roman" w:hAnsi="Times New Roman"/>
                <w:sz w:val="26"/>
                <w:szCs w:val="26"/>
              </w:rPr>
              <w:t xml:space="preserve">- Làm nhuyễn và đảo trộn thức </w:t>
            </w:r>
            <w:proofErr w:type="gramStart"/>
            <w:r w:rsidRPr="00423861">
              <w:rPr>
                <w:rFonts w:ascii="Times New Roman" w:hAnsi="Times New Roman"/>
                <w:sz w:val="26"/>
                <w:szCs w:val="26"/>
              </w:rPr>
              <w:t>ăn</w:t>
            </w:r>
            <w:proofErr w:type="gramEnd"/>
            <w:r w:rsidRPr="00423861">
              <w:rPr>
                <w:rFonts w:ascii="Times New Roman" w:hAnsi="Times New Roman"/>
                <w:sz w:val="26"/>
                <w:szCs w:val="26"/>
              </w:rPr>
              <w:t xml:space="preserve"> cho thấm đều dịch vị.</w:t>
            </w:r>
          </w:p>
        </w:tc>
      </w:tr>
      <w:tr w:rsidR="001D3EDC" w:rsidRPr="00423861" w:rsidTr="00505400">
        <w:tc>
          <w:tcPr>
            <w:tcW w:w="1913" w:type="dxa"/>
            <w:vAlign w:val="center"/>
          </w:tcPr>
          <w:p w:rsidR="001D3EDC" w:rsidRPr="00423861" w:rsidRDefault="001D3EDC" w:rsidP="00505400">
            <w:pPr>
              <w:tabs>
                <w:tab w:val="left" w:pos="567"/>
              </w:tabs>
              <w:spacing w:line="276" w:lineRule="auto"/>
              <w:rPr>
                <w:rFonts w:ascii="Times New Roman" w:hAnsi="Times New Roman"/>
                <w:sz w:val="26"/>
                <w:szCs w:val="26"/>
              </w:rPr>
            </w:pPr>
            <w:r w:rsidRPr="00423861">
              <w:rPr>
                <w:rFonts w:ascii="Times New Roman" w:hAnsi="Times New Roman"/>
                <w:sz w:val="26"/>
                <w:szCs w:val="26"/>
              </w:rPr>
              <w:t>Biến đổi hoá học</w:t>
            </w:r>
          </w:p>
        </w:tc>
        <w:tc>
          <w:tcPr>
            <w:tcW w:w="2023" w:type="dxa"/>
            <w:vAlign w:val="center"/>
          </w:tcPr>
          <w:p w:rsidR="001D3EDC" w:rsidRPr="00423861" w:rsidRDefault="001D3EDC" w:rsidP="00505400">
            <w:pPr>
              <w:tabs>
                <w:tab w:val="left" w:pos="567"/>
              </w:tabs>
              <w:spacing w:line="276" w:lineRule="auto"/>
              <w:rPr>
                <w:rFonts w:ascii="Times New Roman" w:hAnsi="Times New Roman"/>
                <w:sz w:val="26"/>
                <w:szCs w:val="26"/>
              </w:rPr>
            </w:pPr>
            <w:r w:rsidRPr="00423861">
              <w:rPr>
                <w:rFonts w:ascii="Times New Roman" w:hAnsi="Times New Roman"/>
                <w:sz w:val="26"/>
                <w:szCs w:val="26"/>
              </w:rPr>
              <w:t>- Hoạt động của enzim pepsin.</w:t>
            </w:r>
          </w:p>
        </w:tc>
        <w:tc>
          <w:tcPr>
            <w:tcW w:w="2551" w:type="dxa"/>
            <w:vAlign w:val="center"/>
          </w:tcPr>
          <w:p w:rsidR="001D3EDC" w:rsidRPr="00423861" w:rsidRDefault="001D3EDC" w:rsidP="00505400">
            <w:pPr>
              <w:tabs>
                <w:tab w:val="left" w:pos="567"/>
              </w:tabs>
              <w:spacing w:line="276" w:lineRule="auto"/>
              <w:rPr>
                <w:rFonts w:ascii="Times New Roman" w:hAnsi="Times New Roman"/>
                <w:sz w:val="26"/>
                <w:szCs w:val="26"/>
              </w:rPr>
            </w:pPr>
            <w:r w:rsidRPr="00423861">
              <w:rPr>
                <w:rFonts w:ascii="Times New Roman" w:hAnsi="Times New Roman"/>
                <w:sz w:val="26"/>
                <w:szCs w:val="26"/>
              </w:rPr>
              <w:t>- En zim pepsin.</w:t>
            </w:r>
          </w:p>
        </w:tc>
        <w:tc>
          <w:tcPr>
            <w:tcW w:w="3119" w:type="dxa"/>
            <w:vAlign w:val="center"/>
          </w:tcPr>
          <w:p w:rsidR="001D3EDC" w:rsidRPr="00423861" w:rsidRDefault="001D3EDC" w:rsidP="00505400">
            <w:pPr>
              <w:tabs>
                <w:tab w:val="left" w:pos="567"/>
              </w:tabs>
              <w:spacing w:line="276" w:lineRule="auto"/>
              <w:rPr>
                <w:rFonts w:ascii="Times New Roman" w:hAnsi="Times New Roman"/>
                <w:sz w:val="26"/>
                <w:szCs w:val="26"/>
              </w:rPr>
            </w:pPr>
            <w:r w:rsidRPr="00423861">
              <w:rPr>
                <w:rFonts w:ascii="Times New Roman" w:hAnsi="Times New Roman"/>
                <w:sz w:val="26"/>
                <w:szCs w:val="26"/>
              </w:rPr>
              <w:t>- Phân cắt Pr chuỗi dài thành các chuỗi ngắn gồm 3- 10 aa.</w:t>
            </w:r>
          </w:p>
        </w:tc>
      </w:tr>
    </w:tbl>
    <w:p w:rsidR="001D3EDC" w:rsidRPr="00423861" w:rsidRDefault="001D3EDC" w:rsidP="001D3EDC">
      <w:pPr>
        <w:tabs>
          <w:tab w:val="left" w:pos="567"/>
        </w:tabs>
        <w:spacing w:line="276" w:lineRule="auto"/>
        <w:rPr>
          <w:rFonts w:ascii="Times New Roman" w:hAnsi="Times New Roman"/>
          <w:sz w:val="26"/>
          <w:szCs w:val="26"/>
        </w:rPr>
      </w:pPr>
    </w:p>
    <w:p w:rsidR="001D3EDC" w:rsidRPr="00423861" w:rsidRDefault="001D3EDC" w:rsidP="001D3EDC">
      <w:pPr>
        <w:tabs>
          <w:tab w:val="left" w:pos="567"/>
        </w:tabs>
        <w:spacing w:line="276" w:lineRule="auto"/>
        <w:jc w:val="both"/>
        <w:rPr>
          <w:rFonts w:ascii="Times New Roman" w:hAnsi="Times New Roman"/>
          <w:b/>
          <w:bCs/>
          <w:iCs/>
          <w:sz w:val="26"/>
          <w:szCs w:val="26"/>
        </w:rPr>
      </w:pPr>
      <w:r w:rsidRPr="00423861">
        <w:rPr>
          <w:rFonts w:ascii="Times New Roman" w:hAnsi="Times New Roman"/>
          <w:b/>
          <w:bCs/>
          <w:iCs/>
          <w:sz w:val="26"/>
          <w:szCs w:val="26"/>
        </w:rPr>
        <w:t>4. Củng cố và đánh giá</w:t>
      </w:r>
    </w:p>
    <w:p w:rsidR="001D3EDC" w:rsidRPr="00423861" w:rsidRDefault="001D3EDC" w:rsidP="001D3EDC">
      <w:pPr>
        <w:tabs>
          <w:tab w:val="left" w:pos="567"/>
        </w:tabs>
        <w:spacing w:line="276" w:lineRule="auto"/>
        <w:jc w:val="both"/>
        <w:rPr>
          <w:rFonts w:ascii="Times New Roman" w:hAnsi="Times New Roman"/>
          <w:b/>
          <w:sz w:val="26"/>
          <w:szCs w:val="26"/>
        </w:rPr>
      </w:pPr>
      <w:r w:rsidRPr="00423861">
        <w:rPr>
          <w:rFonts w:ascii="Times New Roman" w:hAnsi="Times New Roman"/>
          <w:sz w:val="26"/>
          <w:szCs w:val="26"/>
        </w:rPr>
        <w:tab/>
        <w:t>Khoanh tròn vào đầu câu trả lời đúng:</w:t>
      </w:r>
    </w:p>
    <w:p w:rsidR="001D3EDC" w:rsidRPr="00423861" w:rsidRDefault="001D3EDC" w:rsidP="001D3EDC">
      <w:pPr>
        <w:tabs>
          <w:tab w:val="left" w:pos="567"/>
        </w:tabs>
        <w:spacing w:line="276" w:lineRule="auto"/>
        <w:jc w:val="both"/>
        <w:rPr>
          <w:rFonts w:ascii="Times New Roman" w:hAnsi="Times New Roman"/>
          <w:sz w:val="26"/>
          <w:szCs w:val="26"/>
        </w:rPr>
      </w:pPr>
      <w:r w:rsidRPr="00423861">
        <w:rPr>
          <w:rFonts w:ascii="Times New Roman" w:hAnsi="Times New Roman"/>
          <w:i/>
          <w:sz w:val="26"/>
          <w:szCs w:val="26"/>
        </w:rPr>
        <w:tab/>
        <w:t>Câu 1</w:t>
      </w:r>
      <w:r w:rsidRPr="00423861">
        <w:rPr>
          <w:rFonts w:ascii="Times New Roman" w:hAnsi="Times New Roman"/>
          <w:sz w:val="26"/>
          <w:szCs w:val="26"/>
        </w:rPr>
        <w:t xml:space="preserve">: Loại thức </w:t>
      </w:r>
      <w:proofErr w:type="gramStart"/>
      <w:r w:rsidRPr="00423861">
        <w:rPr>
          <w:rFonts w:ascii="Times New Roman" w:hAnsi="Times New Roman"/>
          <w:sz w:val="26"/>
          <w:szCs w:val="26"/>
        </w:rPr>
        <w:t>ăn</w:t>
      </w:r>
      <w:proofErr w:type="gramEnd"/>
      <w:r w:rsidRPr="00423861">
        <w:rPr>
          <w:rFonts w:ascii="Times New Roman" w:hAnsi="Times New Roman"/>
          <w:sz w:val="26"/>
          <w:szCs w:val="26"/>
        </w:rPr>
        <w:t xml:space="preserve"> nào được biến đổi cả về mặt lí học, hoá học trong dạ dày: </w:t>
      </w:r>
    </w:p>
    <w:p w:rsidR="001D3EDC" w:rsidRPr="00423861" w:rsidRDefault="001D3EDC" w:rsidP="001D3EDC">
      <w:pPr>
        <w:tabs>
          <w:tab w:val="left" w:pos="567"/>
        </w:tabs>
        <w:spacing w:line="276" w:lineRule="auto"/>
        <w:ind w:firstLine="720"/>
        <w:jc w:val="both"/>
        <w:rPr>
          <w:rFonts w:ascii="Times New Roman" w:hAnsi="Times New Roman"/>
          <w:sz w:val="26"/>
          <w:szCs w:val="26"/>
        </w:rPr>
      </w:pPr>
      <w:r w:rsidRPr="00423861">
        <w:rPr>
          <w:rFonts w:ascii="Times New Roman" w:hAnsi="Times New Roman"/>
          <w:sz w:val="26"/>
          <w:szCs w:val="26"/>
        </w:rPr>
        <w:t>a. Pr</w:t>
      </w:r>
      <w:r w:rsidRPr="00423861">
        <w:rPr>
          <w:rFonts w:ascii="Times New Roman" w:hAnsi="Times New Roman"/>
          <w:sz w:val="26"/>
          <w:szCs w:val="26"/>
        </w:rPr>
        <w:tab/>
      </w:r>
      <w:r w:rsidRPr="00423861">
        <w:rPr>
          <w:rFonts w:ascii="Times New Roman" w:hAnsi="Times New Roman"/>
          <w:sz w:val="26"/>
          <w:szCs w:val="26"/>
        </w:rPr>
        <w:tab/>
      </w:r>
      <w:r w:rsidRPr="00423861">
        <w:rPr>
          <w:rFonts w:ascii="Times New Roman" w:hAnsi="Times New Roman"/>
          <w:sz w:val="26"/>
          <w:szCs w:val="26"/>
        </w:rPr>
        <w:tab/>
        <w:t>b. G</w:t>
      </w:r>
      <w:r w:rsidRPr="00423861">
        <w:rPr>
          <w:rFonts w:ascii="Times New Roman" w:hAnsi="Times New Roman"/>
          <w:sz w:val="26"/>
          <w:szCs w:val="26"/>
        </w:rPr>
        <w:tab/>
      </w:r>
      <w:r w:rsidRPr="00423861">
        <w:rPr>
          <w:rFonts w:ascii="Times New Roman" w:hAnsi="Times New Roman"/>
          <w:sz w:val="26"/>
          <w:szCs w:val="26"/>
        </w:rPr>
        <w:tab/>
      </w:r>
      <w:r w:rsidRPr="00423861">
        <w:rPr>
          <w:rFonts w:ascii="Times New Roman" w:hAnsi="Times New Roman"/>
          <w:sz w:val="26"/>
          <w:szCs w:val="26"/>
        </w:rPr>
        <w:tab/>
        <w:t>c. L</w:t>
      </w:r>
      <w:r w:rsidRPr="00423861">
        <w:rPr>
          <w:rFonts w:ascii="Times New Roman" w:hAnsi="Times New Roman"/>
          <w:sz w:val="26"/>
          <w:szCs w:val="26"/>
        </w:rPr>
        <w:tab/>
      </w:r>
      <w:r w:rsidRPr="00423861">
        <w:rPr>
          <w:rFonts w:ascii="Times New Roman" w:hAnsi="Times New Roman"/>
          <w:sz w:val="26"/>
          <w:szCs w:val="26"/>
        </w:rPr>
        <w:tab/>
        <w:t>d. Muối khoáng</w:t>
      </w:r>
    </w:p>
    <w:p w:rsidR="001D3EDC" w:rsidRPr="00423861" w:rsidRDefault="001D3EDC" w:rsidP="001D3EDC">
      <w:pPr>
        <w:tabs>
          <w:tab w:val="left" w:pos="567"/>
        </w:tabs>
        <w:spacing w:line="276" w:lineRule="auto"/>
        <w:jc w:val="both"/>
        <w:rPr>
          <w:rFonts w:ascii="Times New Roman" w:hAnsi="Times New Roman"/>
          <w:sz w:val="26"/>
          <w:szCs w:val="26"/>
        </w:rPr>
      </w:pPr>
      <w:r w:rsidRPr="00423861">
        <w:rPr>
          <w:rFonts w:ascii="Times New Roman" w:hAnsi="Times New Roman"/>
          <w:i/>
          <w:sz w:val="26"/>
          <w:szCs w:val="26"/>
        </w:rPr>
        <w:tab/>
        <w:t>Câu 2:</w:t>
      </w:r>
      <w:r w:rsidRPr="00423861">
        <w:rPr>
          <w:rFonts w:ascii="Times New Roman" w:hAnsi="Times New Roman"/>
          <w:sz w:val="26"/>
          <w:szCs w:val="26"/>
        </w:rPr>
        <w:t xml:space="preserve"> Biến đổi lí học ở dạ dày gồm:</w:t>
      </w:r>
    </w:p>
    <w:p w:rsidR="001D3EDC" w:rsidRPr="00423861" w:rsidRDefault="001D3EDC" w:rsidP="001D3EDC">
      <w:pPr>
        <w:tabs>
          <w:tab w:val="left" w:pos="567"/>
        </w:tabs>
        <w:spacing w:line="276" w:lineRule="auto"/>
        <w:ind w:firstLine="720"/>
        <w:jc w:val="both"/>
        <w:rPr>
          <w:rFonts w:ascii="Times New Roman" w:hAnsi="Times New Roman"/>
          <w:sz w:val="26"/>
          <w:szCs w:val="26"/>
        </w:rPr>
      </w:pPr>
      <w:r w:rsidRPr="00423861">
        <w:rPr>
          <w:rFonts w:ascii="Times New Roman" w:hAnsi="Times New Roman"/>
          <w:sz w:val="26"/>
          <w:szCs w:val="26"/>
        </w:rPr>
        <w:t>a. Sự tiết dịch vị</w:t>
      </w:r>
      <w:r w:rsidRPr="00423861">
        <w:rPr>
          <w:rFonts w:ascii="Times New Roman" w:hAnsi="Times New Roman"/>
          <w:sz w:val="26"/>
          <w:szCs w:val="26"/>
        </w:rPr>
        <w:tab/>
      </w:r>
      <w:r w:rsidRPr="00423861">
        <w:rPr>
          <w:rFonts w:ascii="Times New Roman" w:hAnsi="Times New Roman"/>
          <w:sz w:val="26"/>
          <w:szCs w:val="26"/>
        </w:rPr>
        <w:tab/>
      </w:r>
      <w:r w:rsidRPr="00423861">
        <w:rPr>
          <w:rFonts w:ascii="Times New Roman" w:hAnsi="Times New Roman"/>
          <w:sz w:val="26"/>
          <w:szCs w:val="26"/>
        </w:rPr>
        <w:tab/>
      </w:r>
      <w:r w:rsidRPr="00423861">
        <w:rPr>
          <w:rFonts w:ascii="Times New Roman" w:hAnsi="Times New Roman"/>
          <w:sz w:val="26"/>
          <w:szCs w:val="26"/>
        </w:rPr>
        <w:tab/>
        <w:t>c. Sự nhào trộn thức ăn</w:t>
      </w:r>
    </w:p>
    <w:p w:rsidR="001D3EDC" w:rsidRPr="00423861" w:rsidRDefault="001D3EDC" w:rsidP="001D3EDC">
      <w:pPr>
        <w:tabs>
          <w:tab w:val="left" w:pos="567"/>
        </w:tabs>
        <w:spacing w:line="276" w:lineRule="auto"/>
        <w:ind w:firstLine="720"/>
        <w:jc w:val="both"/>
        <w:rPr>
          <w:rFonts w:ascii="Times New Roman" w:hAnsi="Times New Roman"/>
          <w:sz w:val="26"/>
          <w:szCs w:val="26"/>
        </w:rPr>
      </w:pPr>
      <w:proofErr w:type="gramStart"/>
      <w:r w:rsidRPr="00423861">
        <w:rPr>
          <w:rFonts w:ascii="Times New Roman" w:hAnsi="Times New Roman"/>
          <w:sz w:val="26"/>
          <w:szCs w:val="26"/>
        </w:rPr>
        <w:t>b. Sự</w:t>
      </w:r>
      <w:proofErr w:type="gramEnd"/>
      <w:r w:rsidRPr="00423861">
        <w:rPr>
          <w:rFonts w:ascii="Times New Roman" w:hAnsi="Times New Roman"/>
          <w:sz w:val="26"/>
          <w:szCs w:val="26"/>
        </w:rPr>
        <w:t xml:space="preserve"> co bóp của dạ dày</w:t>
      </w:r>
      <w:r w:rsidRPr="00423861">
        <w:rPr>
          <w:rFonts w:ascii="Times New Roman" w:hAnsi="Times New Roman"/>
          <w:sz w:val="26"/>
          <w:szCs w:val="26"/>
        </w:rPr>
        <w:tab/>
      </w:r>
      <w:r w:rsidRPr="00423861">
        <w:rPr>
          <w:rFonts w:ascii="Times New Roman" w:hAnsi="Times New Roman"/>
          <w:sz w:val="26"/>
          <w:szCs w:val="26"/>
        </w:rPr>
        <w:tab/>
      </w:r>
      <w:r w:rsidRPr="00423861">
        <w:rPr>
          <w:rFonts w:ascii="Times New Roman" w:hAnsi="Times New Roman"/>
          <w:sz w:val="26"/>
          <w:szCs w:val="26"/>
        </w:rPr>
        <w:tab/>
        <w:t>d. Cả a, b và c đều đúng</w:t>
      </w:r>
    </w:p>
    <w:p w:rsidR="001D3EDC" w:rsidRPr="00423861" w:rsidRDefault="001D3EDC" w:rsidP="001D3EDC">
      <w:pPr>
        <w:tabs>
          <w:tab w:val="left" w:pos="567"/>
        </w:tabs>
        <w:spacing w:line="276" w:lineRule="auto"/>
        <w:ind w:firstLine="567"/>
        <w:jc w:val="both"/>
        <w:rPr>
          <w:rFonts w:ascii="Times New Roman" w:hAnsi="Times New Roman"/>
          <w:sz w:val="26"/>
          <w:szCs w:val="26"/>
        </w:rPr>
      </w:pPr>
      <w:r w:rsidRPr="00423861">
        <w:rPr>
          <w:rFonts w:ascii="Times New Roman" w:hAnsi="Times New Roman"/>
          <w:i/>
          <w:sz w:val="26"/>
          <w:szCs w:val="26"/>
        </w:rPr>
        <w:t>Câu 3</w:t>
      </w:r>
      <w:r w:rsidRPr="00423861">
        <w:rPr>
          <w:rFonts w:ascii="Times New Roman" w:hAnsi="Times New Roman"/>
          <w:sz w:val="26"/>
          <w:szCs w:val="26"/>
        </w:rPr>
        <w:t>: Biến đổi hoá học ở dạ dày gồm:</w:t>
      </w:r>
    </w:p>
    <w:p w:rsidR="001D3EDC" w:rsidRPr="00423861" w:rsidRDefault="001D3EDC" w:rsidP="001D3EDC">
      <w:pPr>
        <w:tabs>
          <w:tab w:val="left" w:pos="567"/>
        </w:tabs>
        <w:spacing w:line="276" w:lineRule="auto"/>
        <w:ind w:firstLine="720"/>
        <w:jc w:val="both"/>
        <w:rPr>
          <w:rFonts w:ascii="Times New Roman" w:hAnsi="Times New Roman"/>
          <w:sz w:val="26"/>
          <w:szCs w:val="26"/>
        </w:rPr>
      </w:pPr>
      <w:r w:rsidRPr="00423861">
        <w:rPr>
          <w:rFonts w:ascii="Times New Roman" w:hAnsi="Times New Roman"/>
          <w:sz w:val="26"/>
          <w:szCs w:val="26"/>
        </w:rPr>
        <w:t>a. Tiết dịch vị</w:t>
      </w:r>
    </w:p>
    <w:p w:rsidR="001D3EDC" w:rsidRPr="00423861" w:rsidRDefault="001D3EDC" w:rsidP="001D3EDC">
      <w:pPr>
        <w:tabs>
          <w:tab w:val="left" w:pos="567"/>
        </w:tabs>
        <w:spacing w:line="276" w:lineRule="auto"/>
        <w:ind w:firstLine="720"/>
        <w:jc w:val="both"/>
        <w:rPr>
          <w:rFonts w:ascii="Times New Roman" w:hAnsi="Times New Roman"/>
          <w:sz w:val="26"/>
          <w:szCs w:val="26"/>
        </w:rPr>
      </w:pPr>
      <w:r w:rsidRPr="00423861">
        <w:rPr>
          <w:rFonts w:ascii="Times New Roman" w:hAnsi="Times New Roman"/>
          <w:sz w:val="26"/>
          <w:szCs w:val="26"/>
        </w:rPr>
        <w:t>b. Thấm đều dịch vị với thức ăn</w:t>
      </w:r>
    </w:p>
    <w:p w:rsidR="001D3EDC" w:rsidRPr="00423861" w:rsidRDefault="001D3EDC" w:rsidP="001D3EDC">
      <w:pPr>
        <w:tabs>
          <w:tab w:val="left" w:pos="567"/>
        </w:tabs>
        <w:spacing w:line="276" w:lineRule="auto"/>
        <w:ind w:firstLine="720"/>
        <w:jc w:val="both"/>
        <w:rPr>
          <w:rFonts w:ascii="Times New Roman" w:hAnsi="Times New Roman"/>
          <w:sz w:val="26"/>
          <w:szCs w:val="26"/>
        </w:rPr>
      </w:pPr>
      <w:r w:rsidRPr="00423861">
        <w:rPr>
          <w:rFonts w:ascii="Times New Roman" w:hAnsi="Times New Roman"/>
          <w:sz w:val="26"/>
          <w:szCs w:val="26"/>
        </w:rPr>
        <w:t>c. Hoạt động của enzim pepsin.</w:t>
      </w:r>
    </w:p>
    <w:p w:rsidR="001D3EDC" w:rsidRPr="00423861" w:rsidRDefault="001D3EDC" w:rsidP="001D3EDC">
      <w:pPr>
        <w:tabs>
          <w:tab w:val="left" w:pos="567"/>
        </w:tabs>
        <w:spacing w:line="276" w:lineRule="auto"/>
        <w:jc w:val="both"/>
        <w:rPr>
          <w:rFonts w:ascii="Times New Roman" w:hAnsi="Times New Roman"/>
          <w:b/>
          <w:bCs/>
          <w:iCs/>
          <w:sz w:val="26"/>
          <w:szCs w:val="26"/>
        </w:rPr>
      </w:pPr>
      <w:r w:rsidRPr="00423861">
        <w:rPr>
          <w:rFonts w:ascii="Times New Roman" w:hAnsi="Times New Roman"/>
          <w:b/>
          <w:bCs/>
          <w:iCs/>
          <w:sz w:val="26"/>
          <w:szCs w:val="26"/>
        </w:rPr>
        <w:t>5. H</w:t>
      </w:r>
      <w:r w:rsidRPr="00423861">
        <w:rPr>
          <w:rFonts w:ascii="Times New Roman" w:hAnsi="Times New Roman"/>
          <w:b/>
          <w:bCs/>
          <w:iCs/>
          <w:sz w:val="26"/>
          <w:szCs w:val="26"/>
        </w:rPr>
        <w:softHyphen/>
        <w:t xml:space="preserve">ướng dẫn về nhà </w:t>
      </w:r>
    </w:p>
    <w:p w:rsidR="001D3EDC" w:rsidRPr="00423861" w:rsidRDefault="001D3EDC" w:rsidP="001D3EDC">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ab/>
        <w:t>- Học bài và trả lời câu hỏi SGK.</w:t>
      </w:r>
    </w:p>
    <w:p w:rsidR="001D3EDC" w:rsidRPr="00423861" w:rsidRDefault="001D3EDC" w:rsidP="001D3EDC">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ab/>
        <w:t>- Đọc mục “Em có biết”</w:t>
      </w:r>
    </w:p>
    <w:p w:rsidR="001D3EDC" w:rsidRPr="00423861" w:rsidRDefault="001D3EDC" w:rsidP="001D3EDC">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ab/>
        <w:t xml:space="preserve">- Hướng dẫn: </w:t>
      </w:r>
    </w:p>
    <w:p w:rsidR="001D3EDC" w:rsidRPr="00423861" w:rsidRDefault="001D3EDC" w:rsidP="001D3EDC">
      <w:pPr>
        <w:tabs>
          <w:tab w:val="left" w:pos="567"/>
        </w:tabs>
        <w:spacing w:line="276" w:lineRule="auto"/>
        <w:jc w:val="both"/>
        <w:outlineLvl w:val="0"/>
        <w:rPr>
          <w:rFonts w:ascii="Times New Roman" w:hAnsi="Times New Roman"/>
          <w:sz w:val="26"/>
          <w:szCs w:val="26"/>
        </w:rPr>
      </w:pPr>
      <w:r w:rsidRPr="00423861">
        <w:rPr>
          <w:rFonts w:ascii="Times New Roman" w:hAnsi="Times New Roman"/>
          <w:sz w:val="26"/>
          <w:szCs w:val="26"/>
        </w:rPr>
        <w:tab/>
        <w:t>Câu 2: Biến đổi lí học ở dạ dày</w:t>
      </w:r>
    </w:p>
    <w:p w:rsidR="001D3EDC" w:rsidRPr="00423861" w:rsidRDefault="001D3EDC" w:rsidP="001D3EDC">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lastRenderedPageBreak/>
        <w:tab/>
      </w:r>
      <w:r w:rsidRPr="00423861">
        <w:rPr>
          <w:rFonts w:ascii="Times New Roman" w:hAnsi="Times New Roman"/>
          <w:sz w:val="26"/>
          <w:szCs w:val="26"/>
        </w:rPr>
        <w:tab/>
        <w:t xml:space="preserve">- Thức </w:t>
      </w:r>
      <w:proofErr w:type="gramStart"/>
      <w:r w:rsidRPr="00423861">
        <w:rPr>
          <w:rFonts w:ascii="Times New Roman" w:hAnsi="Times New Roman"/>
          <w:sz w:val="26"/>
          <w:szCs w:val="26"/>
        </w:rPr>
        <w:t>ăn</w:t>
      </w:r>
      <w:proofErr w:type="gramEnd"/>
      <w:r w:rsidRPr="00423861">
        <w:rPr>
          <w:rFonts w:ascii="Times New Roman" w:hAnsi="Times New Roman"/>
          <w:sz w:val="26"/>
          <w:szCs w:val="26"/>
        </w:rPr>
        <w:t xml:space="preserve"> chạm vào lưỡi và dạ dày kích thích tiết dịch vị (sau 3 giờ có tới 3 lít dịch vị) giúp hoà loãng thức ăn.</w:t>
      </w:r>
    </w:p>
    <w:p w:rsidR="001D3EDC" w:rsidRPr="00423861" w:rsidRDefault="001D3EDC" w:rsidP="001D3EDC">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ab/>
      </w:r>
      <w:r w:rsidRPr="00423861">
        <w:rPr>
          <w:rFonts w:ascii="Times New Roman" w:hAnsi="Times New Roman"/>
          <w:sz w:val="26"/>
          <w:szCs w:val="26"/>
        </w:rPr>
        <w:tab/>
        <w:t xml:space="preserve">- Sự phối hợp co của các cơ dạ dày giúp làm nhuyễn và đảo trộn thức </w:t>
      </w:r>
      <w:proofErr w:type="gramStart"/>
      <w:r w:rsidRPr="00423861">
        <w:rPr>
          <w:rFonts w:ascii="Times New Roman" w:hAnsi="Times New Roman"/>
          <w:sz w:val="26"/>
          <w:szCs w:val="26"/>
        </w:rPr>
        <w:t>ăn</w:t>
      </w:r>
      <w:proofErr w:type="gramEnd"/>
      <w:r w:rsidRPr="00423861">
        <w:rPr>
          <w:rFonts w:ascii="Times New Roman" w:hAnsi="Times New Roman"/>
          <w:sz w:val="26"/>
          <w:szCs w:val="26"/>
        </w:rPr>
        <w:t xml:space="preserve"> cho thấm đều dịch vị.</w:t>
      </w:r>
    </w:p>
    <w:p w:rsidR="001D3EDC" w:rsidRPr="00423861" w:rsidRDefault="001D3EDC" w:rsidP="001D3EDC">
      <w:pPr>
        <w:tabs>
          <w:tab w:val="left" w:pos="567"/>
        </w:tabs>
        <w:spacing w:line="276" w:lineRule="auto"/>
        <w:jc w:val="both"/>
        <w:outlineLvl w:val="0"/>
        <w:rPr>
          <w:rFonts w:ascii="Times New Roman" w:hAnsi="Times New Roman"/>
          <w:sz w:val="26"/>
          <w:szCs w:val="26"/>
        </w:rPr>
      </w:pPr>
      <w:r w:rsidRPr="00423861">
        <w:rPr>
          <w:rFonts w:ascii="Times New Roman" w:hAnsi="Times New Roman"/>
          <w:sz w:val="26"/>
          <w:szCs w:val="26"/>
        </w:rPr>
        <w:tab/>
        <w:t>Câu 3: Biến đổi hoá học ở dạ dày</w:t>
      </w:r>
    </w:p>
    <w:p w:rsidR="001D3EDC" w:rsidRPr="00423861" w:rsidRDefault="001D3EDC" w:rsidP="001D3EDC">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ab/>
      </w:r>
      <w:r w:rsidRPr="00423861">
        <w:rPr>
          <w:rFonts w:ascii="Times New Roman" w:hAnsi="Times New Roman"/>
          <w:sz w:val="26"/>
          <w:szCs w:val="26"/>
        </w:rPr>
        <w:tab/>
        <w:t xml:space="preserve">- Lúc đầu một phần tinh bột chịu tác dụng của enzim amilaza trong nước bọt biến đổi thành đường mantozơ cho đến khi thức </w:t>
      </w:r>
      <w:proofErr w:type="gramStart"/>
      <w:r w:rsidRPr="00423861">
        <w:rPr>
          <w:rFonts w:ascii="Times New Roman" w:hAnsi="Times New Roman"/>
          <w:sz w:val="26"/>
          <w:szCs w:val="26"/>
        </w:rPr>
        <w:t>ăn</w:t>
      </w:r>
      <w:proofErr w:type="gramEnd"/>
      <w:r w:rsidRPr="00423861">
        <w:rPr>
          <w:rFonts w:ascii="Times New Roman" w:hAnsi="Times New Roman"/>
          <w:sz w:val="26"/>
          <w:szCs w:val="26"/>
        </w:rPr>
        <w:t xml:space="preserve"> thấm đều dịch vị.</w:t>
      </w:r>
    </w:p>
    <w:p w:rsidR="001D3EDC" w:rsidRPr="00423861" w:rsidRDefault="001D3EDC" w:rsidP="001D3EDC">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ab/>
      </w:r>
      <w:r w:rsidRPr="00423861">
        <w:rPr>
          <w:rFonts w:ascii="Times New Roman" w:hAnsi="Times New Roman"/>
          <w:sz w:val="26"/>
          <w:szCs w:val="26"/>
        </w:rPr>
        <w:tab/>
        <w:t xml:space="preserve">- Phần Pr chuỗi được enzim pepsin trong dịch vị phân cắt thành các Pr chuỗi ngắn (3 – 10 </w:t>
      </w:r>
      <w:proofErr w:type="gramStart"/>
      <w:r w:rsidRPr="00423861">
        <w:rPr>
          <w:rFonts w:ascii="Times New Roman" w:hAnsi="Times New Roman"/>
          <w:sz w:val="26"/>
          <w:szCs w:val="26"/>
        </w:rPr>
        <w:t>aa</w:t>
      </w:r>
      <w:proofErr w:type="gramEnd"/>
      <w:r w:rsidRPr="00423861">
        <w:rPr>
          <w:rFonts w:ascii="Times New Roman" w:hAnsi="Times New Roman"/>
          <w:sz w:val="26"/>
          <w:szCs w:val="26"/>
        </w:rPr>
        <w:t>).</w:t>
      </w:r>
    </w:p>
    <w:p w:rsidR="001D3EDC" w:rsidRPr="00423861" w:rsidRDefault="001D3EDC" w:rsidP="001D3EDC">
      <w:pPr>
        <w:tabs>
          <w:tab w:val="left" w:pos="567"/>
        </w:tabs>
        <w:spacing w:line="276" w:lineRule="auto"/>
        <w:jc w:val="both"/>
        <w:rPr>
          <w:rFonts w:ascii="Times New Roman" w:hAnsi="Times New Roman"/>
          <w:sz w:val="26"/>
          <w:szCs w:val="26"/>
        </w:rPr>
      </w:pPr>
      <w:r w:rsidRPr="00423861">
        <w:rPr>
          <w:rFonts w:ascii="Times New Roman" w:hAnsi="Times New Roman"/>
          <w:sz w:val="26"/>
          <w:szCs w:val="26"/>
        </w:rPr>
        <w:tab/>
        <w:t xml:space="preserve">Câu 4: Với khẩu phần </w:t>
      </w:r>
      <w:proofErr w:type="gramStart"/>
      <w:r w:rsidRPr="00423861">
        <w:rPr>
          <w:rFonts w:ascii="Times New Roman" w:hAnsi="Times New Roman"/>
          <w:sz w:val="26"/>
          <w:szCs w:val="26"/>
        </w:rPr>
        <w:t>ăn</w:t>
      </w:r>
      <w:proofErr w:type="gramEnd"/>
      <w:r w:rsidRPr="00423861">
        <w:rPr>
          <w:rFonts w:ascii="Times New Roman" w:hAnsi="Times New Roman"/>
          <w:sz w:val="26"/>
          <w:szCs w:val="26"/>
        </w:rPr>
        <w:t xml:space="preserve"> đầy đủ chất dinh dưỡng, sau khi tiêu hoá ở dạ dày thì các chất trong thức ăn cần tiêu hoá tiếp ở ruột non là: Pr, G, L.</w:t>
      </w:r>
    </w:p>
    <w:p w:rsidR="001D3EDC" w:rsidRPr="00423861" w:rsidRDefault="001D3EDC" w:rsidP="001D3EDC">
      <w:pPr>
        <w:spacing w:line="276" w:lineRule="auto"/>
        <w:rPr>
          <w:rFonts w:ascii="Times New Roman" w:hAnsi="Times New Roman"/>
          <w:b/>
          <w:sz w:val="26"/>
          <w:szCs w:val="26"/>
        </w:rPr>
      </w:pPr>
    </w:p>
    <w:p w:rsidR="001D3EDC" w:rsidRPr="00423861" w:rsidRDefault="001D3EDC" w:rsidP="001D3EDC">
      <w:pPr>
        <w:spacing w:line="276" w:lineRule="auto"/>
        <w:rPr>
          <w:rFonts w:ascii="Times New Roman" w:hAnsi="Times New Roman"/>
          <w:sz w:val="26"/>
          <w:szCs w:val="26"/>
        </w:rPr>
      </w:pPr>
      <w:r w:rsidRPr="00423861">
        <w:rPr>
          <w:rFonts w:ascii="Times New Roman" w:hAnsi="Times New Roman"/>
          <w:b/>
          <w:sz w:val="26"/>
          <w:szCs w:val="26"/>
        </w:rPr>
        <w:t>IV. Rút kinh nghiệm</w:t>
      </w:r>
    </w:p>
    <w:p w:rsidR="001D3EDC" w:rsidRPr="00423861" w:rsidRDefault="001D3EDC" w:rsidP="001D3EDC">
      <w:pPr>
        <w:tabs>
          <w:tab w:val="left" w:leader="dot" w:pos="9072"/>
        </w:tabs>
        <w:spacing w:line="360" w:lineRule="auto"/>
        <w:rPr>
          <w:rFonts w:ascii="Times New Roman" w:hAnsi="Times New Roman"/>
          <w:sz w:val="26"/>
          <w:szCs w:val="26"/>
        </w:rPr>
      </w:pPr>
    </w:p>
    <w:p w:rsidR="00855067" w:rsidRDefault="00855067">
      <w:pPr>
        <w:suppressAutoHyphens w:val="0"/>
        <w:spacing w:after="200" w:line="276" w:lineRule="auto"/>
        <w:rPr>
          <w:rFonts w:ascii="Times New Roman" w:hAnsi="Times New Roman" w:cs="Times New Roman"/>
          <w:b/>
          <w:sz w:val="24"/>
          <w:szCs w:val="24"/>
          <w:u w:val="single"/>
          <w:lang w:val="it-IT"/>
        </w:rPr>
      </w:pPr>
      <w:r>
        <w:rPr>
          <w:rFonts w:ascii="Times New Roman" w:hAnsi="Times New Roman" w:cs="Times New Roman"/>
          <w:b/>
          <w:sz w:val="24"/>
          <w:szCs w:val="24"/>
          <w:u w:val="single"/>
          <w:lang w:val="it-IT"/>
        </w:rPr>
        <w:br w:type="page"/>
      </w:r>
    </w:p>
    <w:p w:rsidR="00E35E2F" w:rsidRPr="0048308F" w:rsidRDefault="003F6E9A" w:rsidP="00211DF6">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lastRenderedPageBreak/>
        <w:t>Tuần</w:t>
      </w:r>
      <w:r w:rsidR="00FE2909">
        <w:rPr>
          <w:rFonts w:ascii="Times New Roman" w:hAnsi="Times New Roman" w:cs="Times New Roman"/>
          <w:b/>
          <w:sz w:val="24"/>
          <w:szCs w:val="24"/>
          <w:u w:val="single"/>
          <w:lang w:val="it-IT"/>
        </w:rPr>
        <w:t xml:space="preserve"> </w:t>
      </w:r>
      <w:r w:rsidR="00734344">
        <w:rPr>
          <w:rFonts w:ascii="Times New Roman" w:hAnsi="Times New Roman" w:cs="Times New Roman"/>
          <w:b/>
          <w:sz w:val="24"/>
          <w:szCs w:val="24"/>
          <w:u w:val="single"/>
          <w:lang w:val="it-IT"/>
        </w:rPr>
        <w:t>14</w:t>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C0E2A">
        <w:rPr>
          <w:rFonts w:ascii="Times New Roman" w:hAnsi="Times New Roman" w:cs="Times New Roman"/>
          <w:b/>
          <w:sz w:val="24"/>
          <w:szCs w:val="24"/>
          <w:lang w:val="it-IT"/>
        </w:rPr>
        <w:t>Lớp dạy: Khối 8</w:t>
      </w:r>
    </w:p>
    <w:p w:rsidR="00E35E2F" w:rsidRPr="0048308F" w:rsidRDefault="00734344" w:rsidP="00E35E2F">
      <w:pPr>
        <w:spacing w:line="360" w:lineRule="auto"/>
        <w:rPr>
          <w:rFonts w:ascii="Times New Roman" w:hAnsi="Times New Roman" w:cs="Times New Roman"/>
          <w:sz w:val="32"/>
          <w:szCs w:val="32"/>
          <w:lang w:val="it-IT"/>
        </w:rPr>
      </w:pPr>
      <w:r>
        <w:rPr>
          <w:rFonts w:ascii="Times New Roman" w:hAnsi="Times New Roman" w:cs="Times New Roman"/>
          <w:b/>
          <w:sz w:val="24"/>
          <w:szCs w:val="24"/>
          <w:u w:val="single"/>
          <w:lang w:val="it-IT"/>
        </w:rPr>
        <w:t>Tiết 28</w:t>
      </w:r>
      <w:r w:rsidR="00E35E2F" w:rsidRPr="0048308F">
        <w:rPr>
          <w:rFonts w:ascii="Times New Roman" w:hAnsi="Times New Roman" w:cs="Times New Roman"/>
          <w:bCs/>
          <w:sz w:val="30"/>
          <w:lang w:val="it-IT"/>
        </w:rPr>
        <w:t xml:space="preserve">  </w:t>
      </w:r>
      <w:r w:rsidR="00E35E2F" w:rsidRPr="0048308F">
        <w:rPr>
          <w:rFonts w:ascii="Times New Roman" w:hAnsi="Times New Roman" w:cs="Times New Roman"/>
          <w:sz w:val="32"/>
          <w:szCs w:val="32"/>
          <w:lang w:val="it-IT"/>
        </w:rPr>
        <w:t xml:space="preserve">                           </w:t>
      </w:r>
      <w:r w:rsidR="00E35E2F" w:rsidRPr="0048308F">
        <w:rPr>
          <w:rFonts w:ascii="Times New Roman" w:hAnsi="Times New Roman" w:cs="Times New Roman"/>
          <w:sz w:val="32"/>
          <w:szCs w:val="32"/>
          <w:lang w:val="it-IT"/>
        </w:rPr>
        <w:tab/>
      </w:r>
      <w:r w:rsidR="00E35E2F" w:rsidRPr="0048308F">
        <w:rPr>
          <w:rFonts w:ascii="Times New Roman" w:hAnsi="Times New Roman" w:cs="Times New Roman"/>
          <w:sz w:val="32"/>
          <w:szCs w:val="32"/>
          <w:lang w:val="it-IT"/>
        </w:rPr>
        <w:tab/>
      </w:r>
      <w:r w:rsidR="00E35E2F" w:rsidRPr="0048308F">
        <w:rPr>
          <w:rFonts w:ascii="Times New Roman" w:hAnsi="Times New Roman" w:cs="Times New Roman"/>
          <w:sz w:val="32"/>
          <w:szCs w:val="32"/>
          <w:lang w:val="it-IT"/>
        </w:rPr>
        <w:tab/>
      </w:r>
      <w:r w:rsidR="00E35E2F" w:rsidRPr="0048308F">
        <w:rPr>
          <w:rFonts w:ascii="Times New Roman" w:hAnsi="Times New Roman" w:cs="Times New Roman"/>
          <w:sz w:val="32"/>
          <w:szCs w:val="32"/>
          <w:lang w:val="it-IT"/>
        </w:rPr>
        <w:tab/>
      </w:r>
      <w:r w:rsidR="00E35E2F" w:rsidRPr="0048308F">
        <w:rPr>
          <w:rFonts w:ascii="Times New Roman" w:hAnsi="Times New Roman" w:cs="Times New Roman"/>
          <w:sz w:val="32"/>
          <w:szCs w:val="32"/>
          <w:lang w:val="it-IT"/>
        </w:rPr>
        <w:tab/>
      </w:r>
      <w:r w:rsidR="00E35E2F" w:rsidRPr="0048308F">
        <w:rPr>
          <w:rFonts w:ascii="Times New Roman" w:hAnsi="Times New Roman" w:cs="Times New Roman"/>
          <w:sz w:val="32"/>
          <w:szCs w:val="32"/>
          <w:lang w:val="it-IT"/>
        </w:rPr>
        <w:tab/>
      </w:r>
      <w:r>
        <w:rPr>
          <w:rFonts w:ascii="Times New Roman" w:hAnsi="Times New Roman" w:cs="Times New Roman"/>
          <w:b/>
          <w:sz w:val="24"/>
          <w:szCs w:val="24"/>
          <w:lang w:val="it-IT"/>
        </w:rPr>
        <w:t>Ngày dạy: 09</w:t>
      </w:r>
      <w:r w:rsidR="006C1808">
        <w:rPr>
          <w:rFonts w:ascii="Times New Roman" w:hAnsi="Times New Roman" w:cs="Times New Roman"/>
          <w:b/>
          <w:sz w:val="24"/>
          <w:szCs w:val="24"/>
          <w:lang w:val="it-IT"/>
        </w:rPr>
        <w:t>/12</w:t>
      </w:r>
      <w:r w:rsidR="00E35E2F" w:rsidRPr="0048308F">
        <w:rPr>
          <w:rFonts w:ascii="Times New Roman" w:hAnsi="Times New Roman" w:cs="Times New Roman"/>
          <w:b/>
          <w:sz w:val="24"/>
          <w:szCs w:val="24"/>
          <w:lang w:val="it-IT"/>
        </w:rPr>
        <w:t>/2020</w:t>
      </w:r>
    </w:p>
    <w:p w:rsidR="00923ACD" w:rsidRPr="00D2742E" w:rsidRDefault="00923ACD" w:rsidP="006E6E6B">
      <w:pPr>
        <w:spacing w:line="276" w:lineRule="auto"/>
        <w:jc w:val="both"/>
        <w:rPr>
          <w:rFonts w:ascii="Times New Roman" w:hAnsi="Times New Roman" w:cs="Times New Roman"/>
          <w:b/>
          <w:sz w:val="24"/>
          <w:szCs w:val="24"/>
          <w:u w:val="single"/>
        </w:rPr>
      </w:pPr>
    </w:p>
    <w:p w:rsidR="001D3EDC" w:rsidRPr="00EB34EF" w:rsidRDefault="001D3EDC" w:rsidP="001D3EDC">
      <w:pPr>
        <w:tabs>
          <w:tab w:val="left" w:pos="567"/>
        </w:tabs>
        <w:spacing w:line="276" w:lineRule="auto"/>
        <w:jc w:val="center"/>
        <w:outlineLvl w:val="0"/>
        <w:rPr>
          <w:rFonts w:ascii="Times New Roman" w:hAnsi="Times New Roman"/>
          <w:b/>
          <w:color w:val="FF0000"/>
          <w:sz w:val="48"/>
          <w:szCs w:val="48"/>
        </w:rPr>
      </w:pPr>
      <w:r w:rsidRPr="00EB34EF">
        <w:rPr>
          <w:rFonts w:ascii="Times New Roman" w:hAnsi="Times New Roman"/>
          <w:b/>
          <w:color w:val="FF0000"/>
          <w:sz w:val="48"/>
          <w:szCs w:val="48"/>
        </w:rPr>
        <w:t>Bài 28: TIÊU HOÁ Ở RUỘT NON</w:t>
      </w:r>
    </w:p>
    <w:p w:rsidR="001D3EDC" w:rsidRPr="00A654F2" w:rsidRDefault="001D3EDC" w:rsidP="001D3EDC">
      <w:pPr>
        <w:tabs>
          <w:tab w:val="left" w:pos="567"/>
        </w:tabs>
        <w:spacing w:line="276" w:lineRule="auto"/>
        <w:jc w:val="center"/>
        <w:outlineLvl w:val="0"/>
        <w:rPr>
          <w:rFonts w:ascii="Times New Roman" w:hAnsi="Times New Roman"/>
          <w:b/>
          <w:sz w:val="26"/>
          <w:szCs w:val="26"/>
        </w:rPr>
      </w:pPr>
    </w:p>
    <w:p w:rsidR="001D3EDC" w:rsidRPr="00A654F2" w:rsidRDefault="001D3EDC" w:rsidP="001D3EDC">
      <w:pPr>
        <w:tabs>
          <w:tab w:val="left" w:pos="567"/>
        </w:tabs>
        <w:spacing w:line="276" w:lineRule="auto"/>
        <w:rPr>
          <w:rFonts w:ascii="Times New Roman" w:hAnsi="Times New Roman"/>
          <w:b/>
          <w:bCs/>
          <w:sz w:val="26"/>
          <w:szCs w:val="26"/>
          <w:lang w:val="pt-BR"/>
        </w:rPr>
      </w:pPr>
      <w:r w:rsidRPr="00A654F2">
        <w:rPr>
          <w:rFonts w:ascii="Times New Roman" w:hAnsi="Times New Roman"/>
          <w:b/>
          <w:bCs/>
          <w:sz w:val="26"/>
          <w:szCs w:val="26"/>
          <w:lang w:val="pt-BR"/>
        </w:rPr>
        <w:t xml:space="preserve">I.  Mục tiêu bài học </w:t>
      </w:r>
    </w:p>
    <w:p w:rsidR="001D3EDC" w:rsidRPr="00A654F2" w:rsidRDefault="001D3EDC" w:rsidP="001D3EDC">
      <w:pPr>
        <w:tabs>
          <w:tab w:val="left" w:pos="567"/>
        </w:tabs>
        <w:spacing w:line="276" w:lineRule="auto"/>
        <w:jc w:val="both"/>
        <w:rPr>
          <w:rFonts w:ascii="Times New Roman" w:hAnsi="Times New Roman"/>
          <w:b/>
          <w:bCs/>
          <w:sz w:val="26"/>
          <w:szCs w:val="26"/>
          <w:lang w:val="pt-BR"/>
        </w:rPr>
      </w:pPr>
      <w:r w:rsidRPr="00A654F2">
        <w:rPr>
          <w:rFonts w:ascii="Times New Roman" w:hAnsi="Times New Roman"/>
          <w:b/>
          <w:bCs/>
          <w:sz w:val="26"/>
          <w:szCs w:val="26"/>
          <w:lang w:val="pt-BR"/>
        </w:rPr>
        <w:t xml:space="preserve">1. Kiến thức </w:t>
      </w:r>
    </w:p>
    <w:p w:rsidR="001D3EDC" w:rsidRPr="00A654F2" w:rsidRDefault="001D3EDC" w:rsidP="001D3EDC">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ab/>
        <w:t>- HS nêu được quá trình tiêu hoá diễn ra ở ruột non gồm:</w:t>
      </w:r>
    </w:p>
    <w:p w:rsidR="001D3EDC" w:rsidRPr="00A654F2" w:rsidRDefault="001D3EDC" w:rsidP="001D3EDC">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ab/>
      </w:r>
      <w:r w:rsidRPr="00A654F2">
        <w:rPr>
          <w:rFonts w:ascii="Times New Roman" w:hAnsi="Times New Roman"/>
          <w:sz w:val="26"/>
          <w:szCs w:val="26"/>
        </w:rPr>
        <w:tab/>
        <w:t>+ Các hoạt động tiêu hoá.</w:t>
      </w:r>
    </w:p>
    <w:p w:rsidR="001D3EDC" w:rsidRPr="00A654F2" w:rsidRDefault="001D3EDC" w:rsidP="001D3EDC">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ab/>
      </w:r>
      <w:r w:rsidRPr="00A654F2">
        <w:rPr>
          <w:rFonts w:ascii="Times New Roman" w:hAnsi="Times New Roman"/>
          <w:sz w:val="26"/>
          <w:szCs w:val="26"/>
        </w:rPr>
        <w:tab/>
        <w:t>+ Các cơ quan, tế bào thực hiện hoạt động.</w:t>
      </w:r>
    </w:p>
    <w:p w:rsidR="001D3EDC" w:rsidRPr="00A654F2" w:rsidRDefault="001D3EDC" w:rsidP="001D3EDC">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ab/>
      </w:r>
      <w:r w:rsidRPr="00A654F2">
        <w:rPr>
          <w:rFonts w:ascii="Times New Roman" w:hAnsi="Times New Roman"/>
          <w:sz w:val="26"/>
          <w:szCs w:val="26"/>
        </w:rPr>
        <w:tab/>
        <w:t>+ Tác dụng và kết quả của hoạt động.</w:t>
      </w:r>
    </w:p>
    <w:p w:rsidR="001D3EDC" w:rsidRPr="00A654F2" w:rsidRDefault="001D3EDC" w:rsidP="001D3EDC">
      <w:pPr>
        <w:tabs>
          <w:tab w:val="left" w:pos="567"/>
        </w:tabs>
        <w:spacing w:line="276" w:lineRule="auto"/>
        <w:jc w:val="both"/>
        <w:rPr>
          <w:rFonts w:ascii="Times New Roman" w:hAnsi="Times New Roman"/>
          <w:b/>
          <w:bCs/>
          <w:sz w:val="26"/>
          <w:szCs w:val="26"/>
        </w:rPr>
      </w:pPr>
      <w:r w:rsidRPr="00A654F2">
        <w:rPr>
          <w:rFonts w:ascii="Times New Roman" w:hAnsi="Times New Roman"/>
          <w:b/>
          <w:bCs/>
          <w:sz w:val="26"/>
          <w:szCs w:val="26"/>
        </w:rPr>
        <w:t xml:space="preserve">2. Kĩ năng </w:t>
      </w:r>
    </w:p>
    <w:p w:rsidR="001D3EDC" w:rsidRPr="00A654F2" w:rsidRDefault="001D3EDC" w:rsidP="001D3EDC">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ab/>
        <w:t xml:space="preserve">- Rèn luyện cho HS tư duy dự đoán kiến thức. </w:t>
      </w:r>
    </w:p>
    <w:p w:rsidR="001D3EDC" w:rsidRPr="00A654F2" w:rsidRDefault="001D3EDC" w:rsidP="001D3EDC">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ab/>
        <w:t xml:space="preserve">- Kĩ năng ra quyết định: không lạm dụng rượu, </w:t>
      </w:r>
      <w:proofErr w:type="gramStart"/>
      <w:r w:rsidRPr="00A654F2">
        <w:rPr>
          <w:rFonts w:ascii="Times New Roman" w:hAnsi="Times New Roman"/>
          <w:sz w:val="26"/>
          <w:szCs w:val="26"/>
        </w:rPr>
        <w:t>bia</w:t>
      </w:r>
      <w:proofErr w:type="gramEnd"/>
      <w:r w:rsidRPr="00A654F2">
        <w:rPr>
          <w:rFonts w:ascii="Times New Roman" w:hAnsi="Times New Roman"/>
          <w:sz w:val="26"/>
          <w:szCs w:val="26"/>
        </w:rPr>
        <w:t xml:space="preserve"> làm ảnh hường tới gan (có vai trò tiết dịch mật).</w:t>
      </w:r>
    </w:p>
    <w:p w:rsidR="001D3EDC" w:rsidRPr="00A654F2" w:rsidRDefault="001D3EDC" w:rsidP="001D3EDC">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ab/>
        <w:t xml:space="preserve">- Kĩ năng </w:t>
      </w:r>
      <w:proofErr w:type="gramStart"/>
      <w:r w:rsidRPr="00A654F2">
        <w:rPr>
          <w:rFonts w:ascii="Times New Roman" w:hAnsi="Times New Roman"/>
          <w:sz w:val="26"/>
          <w:szCs w:val="26"/>
        </w:rPr>
        <w:t>thu</w:t>
      </w:r>
      <w:proofErr w:type="gramEnd"/>
      <w:r w:rsidRPr="00A654F2">
        <w:rPr>
          <w:rFonts w:ascii="Times New Roman" w:hAnsi="Times New Roman"/>
          <w:sz w:val="26"/>
          <w:szCs w:val="26"/>
        </w:rPr>
        <w:t xml:space="preserve"> thập và xử lí thông tin khi đọc SGK và các tài liệu khác, quan sát tranh ảnh để tìm hiểu cấu tạo của ruột non và quá trình tiêu hoá ở ruột non.</w:t>
      </w:r>
    </w:p>
    <w:p w:rsidR="001D3EDC" w:rsidRPr="00A654F2" w:rsidRDefault="001D3EDC" w:rsidP="001D3EDC">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ab/>
        <w:t>- Kĩ năng hợp tác, lắng nghe tích cực.</w:t>
      </w:r>
    </w:p>
    <w:p w:rsidR="001D3EDC" w:rsidRPr="00A654F2" w:rsidRDefault="001D3EDC" w:rsidP="001D3EDC">
      <w:pPr>
        <w:tabs>
          <w:tab w:val="left" w:pos="567"/>
        </w:tabs>
        <w:spacing w:line="276" w:lineRule="auto"/>
        <w:jc w:val="both"/>
        <w:rPr>
          <w:rFonts w:ascii="Times New Roman" w:hAnsi="Times New Roman"/>
          <w:b/>
          <w:bCs/>
          <w:sz w:val="26"/>
          <w:szCs w:val="26"/>
        </w:rPr>
      </w:pPr>
      <w:r w:rsidRPr="00A654F2">
        <w:rPr>
          <w:rFonts w:ascii="Times New Roman" w:hAnsi="Times New Roman"/>
          <w:b/>
          <w:bCs/>
          <w:sz w:val="26"/>
          <w:szCs w:val="26"/>
        </w:rPr>
        <w:t xml:space="preserve">3. Thái độ  </w:t>
      </w:r>
    </w:p>
    <w:p w:rsidR="001D3EDC" w:rsidRPr="00A654F2" w:rsidRDefault="001D3EDC" w:rsidP="001D3EDC">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ab/>
        <w:t>- Bồi dưỡng ý thức bảo vệ hệ tiêu hoá.</w:t>
      </w:r>
    </w:p>
    <w:p w:rsidR="001D3EDC" w:rsidRPr="00A654F2" w:rsidRDefault="001D3EDC" w:rsidP="001D3EDC">
      <w:pPr>
        <w:tabs>
          <w:tab w:val="left" w:pos="567"/>
        </w:tabs>
        <w:spacing w:line="276" w:lineRule="auto"/>
        <w:jc w:val="both"/>
        <w:rPr>
          <w:rFonts w:ascii="Times New Roman" w:hAnsi="Times New Roman"/>
          <w:b/>
          <w:bCs/>
          <w:sz w:val="26"/>
          <w:szCs w:val="26"/>
        </w:rPr>
      </w:pPr>
      <w:r w:rsidRPr="00A654F2">
        <w:rPr>
          <w:rFonts w:ascii="Times New Roman" w:hAnsi="Times New Roman"/>
          <w:b/>
          <w:bCs/>
          <w:sz w:val="26"/>
          <w:szCs w:val="26"/>
        </w:rPr>
        <w:t>II. Phư</w:t>
      </w:r>
      <w:r w:rsidRPr="00A654F2">
        <w:rPr>
          <w:rFonts w:ascii="Times New Roman" w:hAnsi="Times New Roman"/>
          <w:b/>
          <w:bCs/>
          <w:sz w:val="26"/>
          <w:szCs w:val="26"/>
        </w:rPr>
        <w:softHyphen/>
        <w:t>ơng pháp, ph</w:t>
      </w:r>
      <w:r w:rsidRPr="00A654F2">
        <w:rPr>
          <w:rFonts w:ascii="Times New Roman" w:hAnsi="Times New Roman"/>
          <w:b/>
          <w:bCs/>
          <w:sz w:val="26"/>
          <w:szCs w:val="26"/>
          <w:lang w:val="vi-VN"/>
        </w:rPr>
        <w:t>ương tiện</w:t>
      </w:r>
    </w:p>
    <w:p w:rsidR="001D3EDC" w:rsidRPr="00A654F2" w:rsidRDefault="001D3EDC" w:rsidP="001D3EDC">
      <w:pPr>
        <w:tabs>
          <w:tab w:val="left" w:pos="567"/>
        </w:tabs>
        <w:spacing w:line="276" w:lineRule="auto"/>
        <w:outlineLvl w:val="0"/>
        <w:rPr>
          <w:rFonts w:ascii="Times New Roman" w:hAnsi="Times New Roman"/>
          <w:sz w:val="26"/>
          <w:szCs w:val="26"/>
        </w:rPr>
      </w:pPr>
      <w:r w:rsidRPr="00A654F2">
        <w:rPr>
          <w:rFonts w:ascii="Times New Roman" w:hAnsi="Times New Roman"/>
          <w:sz w:val="26"/>
          <w:szCs w:val="26"/>
        </w:rPr>
        <w:tab/>
        <w:t>- Tranh phóng H 28.1; 28.2.</w:t>
      </w:r>
    </w:p>
    <w:p w:rsidR="001D3EDC" w:rsidRPr="00A654F2" w:rsidRDefault="001D3EDC" w:rsidP="001D3EDC">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ab/>
        <w:t xml:space="preserve">- Băng video hay đĩa CD minh hoạ hoạt động tiêu hoá ở ruột </w:t>
      </w:r>
      <w:proofErr w:type="gramStart"/>
      <w:r w:rsidRPr="00A654F2">
        <w:rPr>
          <w:rFonts w:ascii="Times New Roman" w:hAnsi="Times New Roman"/>
          <w:sz w:val="26"/>
          <w:szCs w:val="26"/>
        </w:rPr>
        <w:t>non</w:t>
      </w:r>
      <w:proofErr w:type="gramEnd"/>
      <w:r w:rsidRPr="00A654F2">
        <w:rPr>
          <w:rFonts w:ascii="Times New Roman" w:hAnsi="Times New Roman"/>
          <w:sz w:val="26"/>
          <w:szCs w:val="26"/>
        </w:rPr>
        <w:t xml:space="preserve"> (nếu có).</w:t>
      </w:r>
    </w:p>
    <w:p w:rsidR="001D3EDC" w:rsidRPr="00A654F2" w:rsidRDefault="001D3EDC" w:rsidP="001D3EDC">
      <w:pPr>
        <w:tabs>
          <w:tab w:val="left" w:pos="567"/>
        </w:tabs>
        <w:spacing w:line="276" w:lineRule="auto"/>
        <w:jc w:val="both"/>
        <w:rPr>
          <w:rFonts w:ascii="Times New Roman" w:hAnsi="Times New Roman"/>
          <w:b/>
          <w:bCs/>
          <w:sz w:val="26"/>
          <w:szCs w:val="26"/>
          <w:lang w:val="vi-VN"/>
        </w:rPr>
      </w:pPr>
      <w:r w:rsidRPr="00A654F2">
        <w:rPr>
          <w:rFonts w:ascii="Times New Roman" w:hAnsi="Times New Roman"/>
          <w:b/>
          <w:bCs/>
          <w:sz w:val="26"/>
          <w:szCs w:val="26"/>
        </w:rPr>
        <w:t>III. Tiến trình bài học</w:t>
      </w:r>
    </w:p>
    <w:p w:rsidR="001D3EDC" w:rsidRPr="00A654F2" w:rsidRDefault="001D3EDC" w:rsidP="001D3EDC">
      <w:pPr>
        <w:tabs>
          <w:tab w:val="left" w:pos="567"/>
        </w:tabs>
        <w:spacing w:line="276" w:lineRule="auto"/>
        <w:jc w:val="both"/>
        <w:rPr>
          <w:rFonts w:ascii="Times New Roman" w:hAnsi="Times New Roman"/>
          <w:b/>
          <w:bCs/>
          <w:sz w:val="26"/>
          <w:szCs w:val="26"/>
        </w:rPr>
      </w:pPr>
      <w:r w:rsidRPr="00A654F2">
        <w:rPr>
          <w:rFonts w:ascii="Times New Roman" w:hAnsi="Times New Roman"/>
          <w:b/>
          <w:bCs/>
          <w:sz w:val="26"/>
          <w:szCs w:val="26"/>
        </w:rPr>
        <w:t>1. Ổn định tổ chức</w:t>
      </w:r>
    </w:p>
    <w:p w:rsidR="001D3EDC" w:rsidRPr="00A654F2" w:rsidRDefault="001D3EDC" w:rsidP="001D3EDC">
      <w:pPr>
        <w:tabs>
          <w:tab w:val="left" w:pos="567"/>
        </w:tabs>
        <w:spacing w:line="276" w:lineRule="auto"/>
        <w:jc w:val="both"/>
        <w:rPr>
          <w:rFonts w:ascii="Times New Roman" w:hAnsi="Times New Roman"/>
          <w:b/>
          <w:bCs/>
          <w:sz w:val="26"/>
          <w:szCs w:val="26"/>
        </w:rPr>
      </w:pPr>
      <w:r w:rsidRPr="00A654F2">
        <w:rPr>
          <w:rFonts w:ascii="Times New Roman" w:hAnsi="Times New Roman"/>
          <w:b/>
          <w:bCs/>
          <w:sz w:val="26"/>
          <w:szCs w:val="26"/>
        </w:rPr>
        <w:t xml:space="preserve">2. Kiểm tra bài cũ </w:t>
      </w:r>
    </w:p>
    <w:p w:rsidR="001D3EDC" w:rsidRPr="00A654F2" w:rsidRDefault="001D3EDC" w:rsidP="001D3EDC">
      <w:pPr>
        <w:tabs>
          <w:tab w:val="left" w:pos="567"/>
        </w:tabs>
        <w:spacing w:line="276" w:lineRule="auto"/>
        <w:outlineLvl w:val="0"/>
        <w:rPr>
          <w:rFonts w:ascii="Times New Roman" w:hAnsi="Times New Roman"/>
          <w:b/>
          <w:sz w:val="26"/>
          <w:szCs w:val="26"/>
        </w:rPr>
      </w:pPr>
      <w:r w:rsidRPr="00A654F2">
        <w:rPr>
          <w:rFonts w:ascii="Times New Roman" w:hAnsi="Times New Roman"/>
          <w:sz w:val="26"/>
          <w:szCs w:val="26"/>
        </w:rPr>
        <w:tab/>
        <w:t xml:space="preserve">- Trình bày quá trình biến đổi lí học ở dạ dày? Ở dạy dày chất nào trong thức ăn được biến đổi về </w:t>
      </w:r>
      <w:proofErr w:type="gramStart"/>
      <w:r w:rsidRPr="00A654F2">
        <w:rPr>
          <w:rFonts w:ascii="Times New Roman" w:hAnsi="Times New Roman"/>
          <w:sz w:val="26"/>
          <w:szCs w:val="26"/>
        </w:rPr>
        <w:t>mặt  hóa</w:t>
      </w:r>
      <w:proofErr w:type="gramEnd"/>
      <w:r w:rsidRPr="00A654F2">
        <w:rPr>
          <w:rFonts w:ascii="Times New Roman" w:hAnsi="Times New Roman"/>
          <w:sz w:val="26"/>
          <w:szCs w:val="26"/>
        </w:rPr>
        <w:t xml:space="preserve"> học?</w:t>
      </w:r>
    </w:p>
    <w:p w:rsidR="001D3EDC" w:rsidRPr="00A654F2" w:rsidRDefault="001D3EDC" w:rsidP="001D3EDC">
      <w:pPr>
        <w:tabs>
          <w:tab w:val="left" w:pos="567"/>
        </w:tabs>
        <w:spacing w:line="276" w:lineRule="auto"/>
        <w:jc w:val="both"/>
        <w:rPr>
          <w:rFonts w:ascii="Times New Roman" w:hAnsi="Times New Roman"/>
          <w:b/>
          <w:bCs/>
          <w:sz w:val="26"/>
          <w:szCs w:val="26"/>
        </w:rPr>
      </w:pPr>
      <w:r w:rsidRPr="00A654F2">
        <w:rPr>
          <w:rFonts w:ascii="Times New Roman" w:hAnsi="Times New Roman"/>
          <w:b/>
          <w:bCs/>
          <w:sz w:val="26"/>
          <w:szCs w:val="26"/>
        </w:rPr>
        <w:t>3. Bài mới</w:t>
      </w:r>
    </w:p>
    <w:p w:rsidR="001D3EDC" w:rsidRPr="00A654F2" w:rsidRDefault="001D3EDC" w:rsidP="001D3EDC">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ab/>
        <w:t xml:space="preserve">VB: Như các em đã biết, ở miệng tiêu hoá G, ở dạ dày tiêu hoá Pr. Tuy nhiên sự tiêu hoá ở đó là rất ít. VD: ở khoang miệng chỉ có 1 - 2% G bị tiêu hoá. Các chất này sẽ tiếp tục bị tiêu hoá ở ruột </w:t>
      </w:r>
      <w:proofErr w:type="gramStart"/>
      <w:r w:rsidRPr="00A654F2">
        <w:rPr>
          <w:rFonts w:ascii="Times New Roman" w:hAnsi="Times New Roman"/>
          <w:sz w:val="26"/>
          <w:szCs w:val="26"/>
        </w:rPr>
        <w:t>non</w:t>
      </w:r>
      <w:proofErr w:type="gramEnd"/>
      <w:r w:rsidRPr="00A654F2">
        <w:rPr>
          <w:rFonts w:ascii="Times New Roman" w:hAnsi="Times New Roman"/>
          <w:sz w:val="26"/>
          <w:szCs w:val="26"/>
        </w:rPr>
        <w:t xml:space="preserve">. </w:t>
      </w:r>
      <w:proofErr w:type="gramStart"/>
      <w:r w:rsidRPr="00A654F2">
        <w:rPr>
          <w:rFonts w:ascii="Times New Roman" w:hAnsi="Times New Roman"/>
          <w:sz w:val="26"/>
          <w:szCs w:val="26"/>
        </w:rPr>
        <w:t>Vậy cấu tạo của ruột non như thế nào?</w:t>
      </w:r>
      <w:proofErr w:type="gramEnd"/>
      <w:r w:rsidRPr="00A654F2">
        <w:rPr>
          <w:rFonts w:ascii="Times New Roman" w:hAnsi="Times New Roman"/>
          <w:sz w:val="26"/>
          <w:szCs w:val="26"/>
        </w:rPr>
        <w:t xml:space="preserve"> </w:t>
      </w:r>
      <w:proofErr w:type="gramStart"/>
      <w:r w:rsidRPr="00A654F2">
        <w:rPr>
          <w:rFonts w:ascii="Times New Roman" w:hAnsi="Times New Roman"/>
          <w:sz w:val="26"/>
          <w:szCs w:val="26"/>
        </w:rPr>
        <w:t>Sự tiêu hoá diễn ra ra sao, chúng ta cùng tìm hiểu bài hôm nay.</w:t>
      </w:r>
      <w:proofErr w:type="gramEnd"/>
    </w:p>
    <w:p w:rsidR="001D3EDC" w:rsidRPr="00A654F2" w:rsidRDefault="001D3EDC" w:rsidP="001D3EDC">
      <w:pPr>
        <w:tabs>
          <w:tab w:val="left" w:pos="567"/>
        </w:tabs>
        <w:spacing w:line="276" w:lineRule="auto"/>
        <w:outlineLvl w:val="0"/>
        <w:rPr>
          <w:rFonts w:ascii="Times New Roman" w:hAnsi="Times New Roman"/>
          <w:b/>
          <w:i/>
          <w:sz w:val="26"/>
          <w:szCs w:val="26"/>
          <w:u w:val="single"/>
        </w:rPr>
      </w:pPr>
    </w:p>
    <w:p w:rsidR="001D3EDC" w:rsidRPr="00A654F2" w:rsidRDefault="001D3EDC" w:rsidP="001D3EDC">
      <w:pPr>
        <w:tabs>
          <w:tab w:val="left" w:pos="567"/>
        </w:tabs>
        <w:spacing w:line="276" w:lineRule="auto"/>
        <w:outlineLvl w:val="0"/>
        <w:rPr>
          <w:rFonts w:ascii="Times New Roman" w:hAnsi="Times New Roman"/>
          <w:b/>
          <w:i/>
          <w:sz w:val="26"/>
          <w:szCs w:val="26"/>
        </w:rPr>
      </w:pPr>
      <w:r w:rsidRPr="00A654F2">
        <w:rPr>
          <w:rFonts w:ascii="Times New Roman" w:hAnsi="Times New Roman"/>
          <w:b/>
          <w:i/>
          <w:sz w:val="26"/>
          <w:szCs w:val="26"/>
          <w:u w:val="single"/>
        </w:rPr>
        <w:t>Hoạt động 1</w:t>
      </w:r>
      <w:r w:rsidRPr="00A654F2">
        <w:rPr>
          <w:rFonts w:ascii="Times New Roman" w:hAnsi="Times New Roman"/>
          <w:b/>
          <w:i/>
          <w:sz w:val="26"/>
          <w:szCs w:val="26"/>
        </w:rPr>
        <w:t xml:space="preserve">: Ruột </w:t>
      </w:r>
      <w:proofErr w:type="gramStart"/>
      <w:r w:rsidRPr="00A654F2">
        <w:rPr>
          <w:rFonts w:ascii="Times New Roman" w:hAnsi="Times New Roman"/>
          <w:b/>
          <w:i/>
          <w:sz w:val="26"/>
          <w:szCs w:val="26"/>
        </w:rPr>
        <w:t>non</w:t>
      </w:r>
      <w:proofErr w:type="gramEnd"/>
    </w:p>
    <w:tbl>
      <w:tblPr>
        <w:tblW w:w="96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3213"/>
        <w:gridCol w:w="3033"/>
      </w:tblGrid>
      <w:tr w:rsidR="001D3EDC" w:rsidRPr="00A654F2" w:rsidTr="00505400">
        <w:tc>
          <w:tcPr>
            <w:tcW w:w="3364" w:type="dxa"/>
          </w:tcPr>
          <w:p w:rsidR="001D3EDC" w:rsidRPr="00A654F2" w:rsidRDefault="001D3EDC" w:rsidP="00505400">
            <w:pPr>
              <w:tabs>
                <w:tab w:val="left" w:pos="567"/>
              </w:tabs>
              <w:spacing w:line="276" w:lineRule="auto"/>
              <w:jc w:val="center"/>
              <w:rPr>
                <w:rFonts w:ascii="Times New Roman" w:hAnsi="Times New Roman"/>
                <w:b/>
                <w:sz w:val="26"/>
                <w:szCs w:val="26"/>
              </w:rPr>
            </w:pPr>
            <w:r w:rsidRPr="00A654F2">
              <w:rPr>
                <w:rFonts w:ascii="Times New Roman" w:hAnsi="Times New Roman"/>
                <w:b/>
                <w:sz w:val="26"/>
                <w:szCs w:val="26"/>
              </w:rPr>
              <w:t>Hoạt động của GV</w:t>
            </w:r>
          </w:p>
        </w:tc>
        <w:tc>
          <w:tcPr>
            <w:tcW w:w="3213" w:type="dxa"/>
          </w:tcPr>
          <w:p w:rsidR="001D3EDC" w:rsidRPr="00A654F2" w:rsidRDefault="001D3EDC" w:rsidP="00505400">
            <w:pPr>
              <w:tabs>
                <w:tab w:val="left" w:pos="567"/>
              </w:tabs>
              <w:spacing w:line="276" w:lineRule="auto"/>
              <w:jc w:val="center"/>
              <w:rPr>
                <w:rFonts w:ascii="Times New Roman" w:hAnsi="Times New Roman"/>
                <w:b/>
                <w:sz w:val="26"/>
                <w:szCs w:val="26"/>
              </w:rPr>
            </w:pPr>
            <w:r w:rsidRPr="00A654F2">
              <w:rPr>
                <w:rFonts w:ascii="Times New Roman" w:hAnsi="Times New Roman"/>
                <w:b/>
                <w:sz w:val="26"/>
                <w:szCs w:val="26"/>
              </w:rPr>
              <w:t>Hoạt động của HS</w:t>
            </w:r>
          </w:p>
        </w:tc>
        <w:tc>
          <w:tcPr>
            <w:tcW w:w="3033" w:type="dxa"/>
          </w:tcPr>
          <w:p w:rsidR="001D3EDC" w:rsidRPr="00A654F2" w:rsidRDefault="001D3EDC" w:rsidP="00505400">
            <w:pPr>
              <w:tabs>
                <w:tab w:val="left" w:pos="567"/>
              </w:tabs>
              <w:spacing w:line="276" w:lineRule="auto"/>
              <w:jc w:val="center"/>
              <w:rPr>
                <w:rFonts w:ascii="Times New Roman" w:hAnsi="Times New Roman"/>
                <w:b/>
                <w:sz w:val="26"/>
                <w:szCs w:val="26"/>
              </w:rPr>
            </w:pPr>
            <w:r w:rsidRPr="00A654F2">
              <w:rPr>
                <w:rFonts w:ascii="Times New Roman" w:hAnsi="Times New Roman"/>
                <w:b/>
                <w:sz w:val="26"/>
                <w:szCs w:val="26"/>
              </w:rPr>
              <w:t>Nội dung</w:t>
            </w:r>
          </w:p>
        </w:tc>
      </w:tr>
      <w:tr w:rsidR="001D3EDC" w:rsidRPr="00A654F2" w:rsidTr="00505400">
        <w:tc>
          <w:tcPr>
            <w:tcW w:w="3364" w:type="dxa"/>
          </w:tcPr>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Yêu cầu HS đọc thông tin trong SGK và treo tranh H 28.1 và 28.2 để HS trình bày.</w:t>
            </w:r>
          </w:p>
          <w:p w:rsidR="001D3EDC" w:rsidRPr="00A654F2" w:rsidRDefault="001D3EDC" w:rsidP="00505400">
            <w:pPr>
              <w:tabs>
                <w:tab w:val="left" w:pos="567"/>
              </w:tabs>
              <w:spacing w:line="276" w:lineRule="auto"/>
              <w:jc w:val="both"/>
              <w:rPr>
                <w:rFonts w:ascii="Times New Roman" w:hAnsi="Times New Roman"/>
                <w:sz w:val="26"/>
                <w:szCs w:val="26"/>
              </w:rPr>
            </w:pPr>
          </w:p>
          <w:p w:rsidR="001D3EDC" w:rsidRPr="00A654F2" w:rsidRDefault="001D3EDC" w:rsidP="00505400">
            <w:pPr>
              <w:tabs>
                <w:tab w:val="left" w:pos="567"/>
              </w:tabs>
              <w:spacing w:line="276" w:lineRule="auto"/>
              <w:jc w:val="both"/>
              <w:rPr>
                <w:rFonts w:ascii="Times New Roman" w:hAnsi="Times New Roman"/>
                <w:sz w:val="26"/>
                <w:szCs w:val="26"/>
              </w:rPr>
            </w:pPr>
          </w:p>
          <w:p w:rsidR="001D3EDC" w:rsidRPr="00A654F2" w:rsidRDefault="001D3EDC" w:rsidP="00505400">
            <w:pPr>
              <w:tabs>
                <w:tab w:val="left" w:pos="567"/>
              </w:tabs>
              <w:spacing w:line="276" w:lineRule="auto"/>
              <w:jc w:val="both"/>
              <w:rPr>
                <w:rFonts w:ascii="Times New Roman" w:hAnsi="Times New Roman"/>
                <w:i/>
                <w:iCs/>
                <w:sz w:val="26"/>
                <w:szCs w:val="26"/>
              </w:rPr>
            </w:pPr>
            <w:r w:rsidRPr="00A654F2">
              <w:rPr>
                <w:rFonts w:ascii="Times New Roman" w:hAnsi="Times New Roman"/>
                <w:i/>
                <w:iCs/>
                <w:sz w:val="26"/>
                <w:szCs w:val="26"/>
              </w:rPr>
              <w:lastRenderedPageBreak/>
              <w:t>- Ruột có cấu tạo như thế nào?</w:t>
            </w:r>
          </w:p>
          <w:p w:rsidR="001D3EDC" w:rsidRPr="00A654F2" w:rsidRDefault="001D3EDC" w:rsidP="00505400">
            <w:pPr>
              <w:tabs>
                <w:tab w:val="left" w:pos="567"/>
              </w:tabs>
              <w:spacing w:line="276" w:lineRule="auto"/>
              <w:jc w:val="both"/>
              <w:rPr>
                <w:rFonts w:ascii="Times New Roman" w:hAnsi="Times New Roman"/>
                <w:i/>
                <w:iCs/>
                <w:sz w:val="26"/>
                <w:szCs w:val="26"/>
              </w:rPr>
            </w:pPr>
            <w:r w:rsidRPr="00A654F2">
              <w:rPr>
                <w:rFonts w:ascii="Times New Roman" w:hAnsi="Times New Roman"/>
                <w:i/>
                <w:iCs/>
                <w:sz w:val="26"/>
                <w:szCs w:val="26"/>
              </w:rPr>
              <w:t>- Gan và tuỵ có tác dụng gì?</w:t>
            </w:r>
          </w:p>
          <w:p w:rsidR="001D3EDC" w:rsidRPr="00A654F2" w:rsidRDefault="001D3EDC" w:rsidP="00505400">
            <w:pPr>
              <w:tabs>
                <w:tab w:val="left" w:pos="567"/>
              </w:tabs>
              <w:spacing w:line="276" w:lineRule="auto"/>
              <w:jc w:val="both"/>
              <w:rPr>
                <w:rFonts w:ascii="Times New Roman" w:hAnsi="Times New Roman"/>
                <w:i/>
                <w:iCs/>
                <w:sz w:val="26"/>
                <w:szCs w:val="26"/>
              </w:rPr>
            </w:pPr>
            <w:r w:rsidRPr="00A654F2">
              <w:rPr>
                <w:rFonts w:ascii="Times New Roman" w:hAnsi="Times New Roman"/>
                <w:i/>
                <w:iCs/>
                <w:sz w:val="26"/>
                <w:szCs w:val="26"/>
              </w:rPr>
              <w:t>- Dự đoán xem ruột non có hoạt động tiêu hoá nào?</w:t>
            </w: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GV chưa nhận xét ngay, để đến hoạt động sau.</w:t>
            </w: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GV ghi lại dự đoán của HS lên góc bảng.</w:t>
            </w:r>
          </w:p>
        </w:tc>
        <w:tc>
          <w:tcPr>
            <w:tcW w:w="3213" w:type="dxa"/>
          </w:tcPr>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lastRenderedPageBreak/>
              <w:t>- Cá nhân HS tự nghiên cứu thông tin SGK và trả lời:</w:t>
            </w: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- 1 HS trình bày, lớp nhận xét bổ sung, rút ra kết luận.</w:t>
            </w: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Ruột non cấu tạo 4 lớp.</w:t>
            </w: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lastRenderedPageBreak/>
              <w:t>+ Tiết dịch tiêu hóa</w:t>
            </w:r>
          </w:p>
          <w:p w:rsidR="001D3EDC" w:rsidRPr="00A654F2" w:rsidRDefault="001D3EDC" w:rsidP="00505400">
            <w:pPr>
              <w:tabs>
                <w:tab w:val="left" w:pos="567"/>
              </w:tabs>
              <w:spacing w:line="276" w:lineRule="auto"/>
              <w:jc w:val="both"/>
              <w:rPr>
                <w:rFonts w:ascii="Times New Roman" w:hAnsi="Times New Roman"/>
                <w:sz w:val="26"/>
                <w:szCs w:val="26"/>
              </w:rPr>
            </w:pPr>
          </w:p>
          <w:p w:rsidR="001D3EDC" w:rsidRPr="00A654F2" w:rsidRDefault="001D3EDC" w:rsidP="00505400">
            <w:pPr>
              <w:tabs>
                <w:tab w:val="left" w:pos="567"/>
              </w:tabs>
              <w:spacing w:line="276" w:lineRule="auto"/>
              <w:jc w:val="both"/>
              <w:rPr>
                <w:rFonts w:ascii="Times New Roman" w:hAnsi="Times New Roman"/>
                <w:sz w:val="26"/>
                <w:szCs w:val="26"/>
              </w:rPr>
            </w:pP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HS dựa vào cấu tạo của ruột non để dự đoán, 1 HS trình bày.</w:t>
            </w:r>
          </w:p>
        </w:tc>
        <w:tc>
          <w:tcPr>
            <w:tcW w:w="3033" w:type="dxa"/>
          </w:tcPr>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b/>
                <w:sz w:val="26"/>
                <w:szCs w:val="26"/>
              </w:rPr>
              <w:lastRenderedPageBreak/>
              <w:t>I. Ruột non</w:t>
            </w: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Thành ruột có 4 lớp như dạ dày nhưng mỏng hơn.</w:t>
            </w: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Lớp cơ chỉ có cơ dọc và cơ vòng.</w:t>
            </w: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lastRenderedPageBreak/>
              <w:t>- Lớp niêm mạc (sau tá tràng) có nhiều tuyến ruột tiết dịch ruột và tế bào tiết chất nhày.</w:t>
            </w: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xml:space="preserve">- Tá tràng (đầu ruột </w:t>
            </w:r>
            <w:proofErr w:type="gramStart"/>
            <w:r w:rsidRPr="00A654F2">
              <w:rPr>
                <w:rFonts w:ascii="Times New Roman" w:hAnsi="Times New Roman"/>
                <w:sz w:val="26"/>
                <w:szCs w:val="26"/>
              </w:rPr>
              <w:t>non</w:t>
            </w:r>
            <w:proofErr w:type="gramEnd"/>
            <w:r w:rsidRPr="00A654F2">
              <w:rPr>
                <w:rFonts w:ascii="Times New Roman" w:hAnsi="Times New Roman"/>
                <w:sz w:val="26"/>
                <w:szCs w:val="26"/>
              </w:rPr>
              <w:t>) có ống dẫn chung dịch tuỵ và dịch mật đổ vào.</w:t>
            </w:r>
          </w:p>
          <w:p w:rsidR="001D3EDC" w:rsidRPr="00A654F2" w:rsidRDefault="001D3EDC" w:rsidP="00505400">
            <w:pPr>
              <w:tabs>
                <w:tab w:val="left" w:pos="567"/>
              </w:tabs>
              <w:spacing w:line="276" w:lineRule="auto"/>
              <w:jc w:val="both"/>
              <w:rPr>
                <w:rFonts w:ascii="Times New Roman" w:hAnsi="Times New Roman"/>
                <w:sz w:val="26"/>
                <w:szCs w:val="26"/>
              </w:rPr>
            </w:pPr>
          </w:p>
        </w:tc>
      </w:tr>
    </w:tbl>
    <w:p w:rsidR="001D3EDC" w:rsidRPr="00A654F2" w:rsidRDefault="001D3EDC" w:rsidP="001D3EDC">
      <w:pPr>
        <w:tabs>
          <w:tab w:val="left" w:pos="567"/>
        </w:tabs>
        <w:spacing w:line="276" w:lineRule="auto"/>
        <w:jc w:val="center"/>
        <w:outlineLvl w:val="0"/>
        <w:rPr>
          <w:rFonts w:ascii="Times New Roman" w:hAnsi="Times New Roman"/>
          <w:b/>
          <w:i/>
          <w:sz w:val="26"/>
          <w:szCs w:val="26"/>
          <w:u w:val="single"/>
        </w:rPr>
      </w:pPr>
    </w:p>
    <w:p w:rsidR="001D3EDC" w:rsidRPr="00A654F2" w:rsidRDefault="001D3EDC" w:rsidP="001D3EDC">
      <w:pPr>
        <w:tabs>
          <w:tab w:val="left" w:pos="567"/>
        </w:tabs>
        <w:spacing w:line="276" w:lineRule="auto"/>
        <w:outlineLvl w:val="0"/>
        <w:rPr>
          <w:rFonts w:ascii="Times New Roman" w:hAnsi="Times New Roman"/>
          <w:b/>
          <w:i/>
          <w:sz w:val="26"/>
          <w:szCs w:val="26"/>
        </w:rPr>
      </w:pPr>
      <w:r w:rsidRPr="00A654F2">
        <w:rPr>
          <w:rFonts w:ascii="Times New Roman" w:hAnsi="Times New Roman"/>
          <w:b/>
          <w:i/>
          <w:sz w:val="26"/>
          <w:szCs w:val="26"/>
          <w:u w:val="single"/>
        </w:rPr>
        <w:t>Hoạt động 2</w:t>
      </w:r>
      <w:r w:rsidRPr="00A654F2">
        <w:rPr>
          <w:rFonts w:ascii="Times New Roman" w:hAnsi="Times New Roman"/>
          <w:b/>
          <w:i/>
          <w:sz w:val="26"/>
          <w:szCs w:val="26"/>
        </w:rPr>
        <w:t xml:space="preserve">: Tiêu hoá ở ruột </w:t>
      </w:r>
      <w:proofErr w:type="gramStart"/>
      <w:r w:rsidRPr="00A654F2">
        <w:rPr>
          <w:rFonts w:ascii="Times New Roman" w:hAnsi="Times New Roman"/>
          <w:b/>
          <w:i/>
          <w:sz w:val="26"/>
          <w:szCs w:val="26"/>
        </w:rPr>
        <w:t>non</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118"/>
        <w:gridCol w:w="3231"/>
      </w:tblGrid>
      <w:tr w:rsidR="001D3EDC" w:rsidRPr="00A654F2" w:rsidTr="00505400">
        <w:tc>
          <w:tcPr>
            <w:tcW w:w="3227" w:type="dxa"/>
          </w:tcPr>
          <w:p w:rsidR="001D3EDC" w:rsidRPr="00A654F2" w:rsidRDefault="001D3EDC" w:rsidP="00505400">
            <w:pPr>
              <w:tabs>
                <w:tab w:val="left" w:pos="567"/>
              </w:tabs>
              <w:spacing w:line="276" w:lineRule="auto"/>
              <w:jc w:val="center"/>
              <w:rPr>
                <w:rFonts w:ascii="Times New Roman" w:hAnsi="Times New Roman"/>
                <w:b/>
                <w:sz w:val="26"/>
                <w:szCs w:val="26"/>
              </w:rPr>
            </w:pPr>
            <w:r w:rsidRPr="00A654F2">
              <w:rPr>
                <w:rFonts w:ascii="Times New Roman" w:hAnsi="Times New Roman"/>
                <w:b/>
                <w:sz w:val="26"/>
                <w:szCs w:val="26"/>
              </w:rPr>
              <w:t>Hoạt động của GV</w:t>
            </w:r>
          </w:p>
        </w:tc>
        <w:tc>
          <w:tcPr>
            <w:tcW w:w="3118" w:type="dxa"/>
          </w:tcPr>
          <w:p w:rsidR="001D3EDC" w:rsidRPr="00A654F2" w:rsidRDefault="001D3EDC" w:rsidP="00505400">
            <w:pPr>
              <w:tabs>
                <w:tab w:val="left" w:pos="567"/>
              </w:tabs>
              <w:spacing w:line="276" w:lineRule="auto"/>
              <w:jc w:val="center"/>
              <w:rPr>
                <w:rFonts w:ascii="Times New Roman" w:hAnsi="Times New Roman"/>
                <w:b/>
                <w:sz w:val="26"/>
                <w:szCs w:val="26"/>
              </w:rPr>
            </w:pPr>
            <w:r w:rsidRPr="00A654F2">
              <w:rPr>
                <w:rFonts w:ascii="Times New Roman" w:hAnsi="Times New Roman"/>
                <w:b/>
                <w:sz w:val="26"/>
                <w:szCs w:val="26"/>
              </w:rPr>
              <w:t>Hoạt động của HS</w:t>
            </w:r>
          </w:p>
        </w:tc>
        <w:tc>
          <w:tcPr>
            <w:tcW w:w="3231" w:type="dxa"/>
          </w:tcPr>
          <w:p w:rsidR="001D3EDC" w:rsidRPr="00A654F2" w:rsidRDefault="001D3EDC" w:rsidP="00505400">
            <w:pPr>
              <w:tabs>
                <w:tab w:val="left" w:pos="567"/>
              </w:tabs>
              <w:spacing w:line="276" w:lineRule="auto"/>
              <w:jc w:val="center"/>
              <w:rPr>
                <w:rFonts w:ascii="Times New Roman" w:hAnsi="Times New Roman"/>
                <w:b/>
                <w:sz w:val="26"/>
                <w:szCs w:val="26"/>
              </w:rPr>
            </w:pPr>
            <w:r w:rsidRPr="00A654F2">
              <w:rPr>
                <w:rFonts w:ascii="Times New Roman" w:hAnsi="Times New Roman"/>
                <w:b/>
                <w:sz w:val="26"/>
                <w:szCs w:val="26"/>
              </w:rPr>
              <w:t>Nội dung</w:t>
            </w:r>
          </w:p>
        </w:tc>
      </w:tr>
      <w:tr w:rsidR="001D3EDC" w:rsidRPr="00A654F2" w:rsidTr="00505400">
        <w:tc>
          <w:tcPr>
            <w:tcW w:w="3227" w:type="dxa"/>
          </w:tcPr>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Yêu cầu HS nghiên cứu thông tin mục II SGK, quan sát H 28.3, nhớ lại kiến thức tiết trước và trả lời câu hỏi:</w:t>
            </w:r>
          </w:p>
          <w:p w:rsidR="001D3EDC" w:rsidRPr="00A654F2" w:rsidRDefault="001D3EDC" w:rsidP="00505400">
            <w:pPr>
              <w:tabs>
                <w:tab w:val="left" w:pos="567"/>
              </w:tabs>
              <w:spacing w:line="276" w:lineRule="auto"/>
              <w:jc w:val="both"/>
              <w:rPr>
                <w:rFonts w:ascii="Times New Roman" w:hAnsi="Times New Roman"/>
                <w:i/>
                <w:iCs/>
                <w:sz w:val="26"/>
                <w:szCs w:val="26"/>
              </w:rPr>
            </w:pPr>
            <w:r w:rsidRPr="00A654F2">
              <w:rPr>
                <w:rFonts w:ascii="Times New Roman" w:hAnsi="Times New Roman"/>
                <w:i/>
                <w:iCs/>
                <w:sz w:val="26"/>
                <w:szCs w:val="26"/>
              </w:rPr>
              <w:t>- Dạ dày có môi trường gì?</w:t>
            </w:r>
          </w:p>
          <w:p w:rsidR="001D3EDC" w:rsidRPr="00A654F2" w:rsidRDefault="001D3EDC" w:rsidP="00505400">
            <w:pPr>
              <w:tabs>
                <w:tab w:val="left" w:pos="567"/>
              </w:tabs>
              <w:spacing w:line="276" w:lineRule="auto"/>
              <w:jc w:val="both"/>
              <w:rPr>
                <w:rFonts w:ascii="Times New Roman" w:hAnsi="Times New Roman"/>
                <w:i/>
                <w:iCs/>
                <w:sz w:val="26"/>
                <w:szCs w:val="26"/>
              </w:rPr>
            </w:pPr>
          </w:p>
          <w:p w:rsidR="001D3EDC" w:rsidRPr="00A654F2" w:rsidRDefault="001D3EDC" w:rsidP="00505400">
            <w:pPr>
              <w:tabs>
                <w:tab w:val="left" w:pos="567"/>
              </w:tabs>
              <w:spacing w:line="276" w:lineRule="auto"/>
              <w:jc w:val="both"/>
              <w:rPr>
                <w:rFonts w:ascii="Times New Roman" w:hAnsi="Times New Roman"/>
                <w:i/>
                <w:iCs/>
                <w:sz w:val="26"/>
                <w:szCs w:val="26"/>
              </w:rPr>
            </w:pPr>
            <w:r w:rsidRPr="00A654F2">
              <w:rPr>
                <w:rFonts w:ascii="Times New Roman" w:hAnsi="Times New Roman"/>
                <w:i/>
                <w:iCs/>
                <w:sz w:val="26"/>
                <w:szCs w:val="26"/>
              </w:rPr>
              <w:t xml:space="preserve">- Thức </w:t>
            </w:r>
            <w:proofErr w:type="gramStart"/>
            <w:r w:rsidRPr="00A654F2">
              <w:rPr>
                <w:rFonts w:ascii="Times New Roman" w:hAnsi="Times New Roman"/>
                <w:i/>
                <w:iCs/>
                <w:sz w:val="26"/>
                <w:szCs w:val="26"/>
              </w:rPr>
              <w:t>ăn</w:t>
            </w:r>
            <w:proofErr w:type="gramEnd"/>
            <w:r w:rsidRPr="00A654F2">
              <w:rPr>
                <w:rFonts w:ascii="Times New Roman" w:hAnsi="Times New Roman"/>
                <w:i/>
                <w:iCs/>
                <w:sz w:val="26"/>
                <w:szCs w:val="26"/>
              </w:rPr>
              <w:t xml:space="preserve"> xuống tới ruột non còn chịu sự biến đổi lí học nữa không? Nếu có thì biểu hiện như thế nào? Các thành phần nào tham gia hoạt động?</w:t>
            </w:r>
          </w:p>
          <w:p w:rsidR="001D3EDC" w:rsidRPr="00A654F2" w:rsidRDefault="001D3EDC" w:rsidP="00505400">
            <w:pPr>
              <w:tabs>
                <w:tab w:val="left" w:pos="567"/>
              </w:tabs>
              <w:spacing w:line="276" w:lineRule="auto"/>
              <w:jc w:val="both"/>
              <w:rPr>
                <w:rFonts w:ascii="Times New Roman" w:hAnsi="Times New Roman"/>
                <w:i/>
                <w:iCs/>
                <w:sz w:val="26"/>
                <w:szCs w:val="26"/>
              </w:rPr>
            </w:pPr>
          </w:p>
          <w:p w:rsidR="001D3EDC" w:rsidRPr="00A654F2" w:rsidRDefault="001D3EDC" w:rsidP="00505400">
            <w:pPr>
              <w:tabs>
                <w:tab w:val="left" w:pos="567"/>
              </w:tabs>
              <w:spacing w:line="276" w:lineRule="auto"/>
              <w:jc w:val="both"/>
              <w:rPr>
                <w:rFonts w:ascii="Times New Roman" w:hAnsi="Times New Roman"/>
                <w:i/>
                <w:iCs/>
                <w:sz w:val="26"/>
                <w:szCs w:val="26"/>
              </w:rPr>
            </w:pPr>
          </w:p>
          <w:p w:rsidR="001D3EDC" w:rsidRPr="00A654F2" w:rsidRDefault="001D3EDC" w:rsidP="00505400">
            <w:pPr>
              <w:tabs>
                <w:tab w:val="left" w:pos="567"/>
              </w:tabs>
              <w:spacing w:line="276" w:lineRule="auto"/>
              <w:jc w:val="both"/>
              <w:rPr>
                <w:rFonts w:ascii="Times New Roman" w:hAnsi="Times New Roman"/>
                <w:i/>
                <w:iCs/>
                <w:sz w:val="26"/>
                <w:szCs w:val="26"/>
              </w:rPr>
            </w:pPr>
          </w:p>
          <w:p w:rsidR="001D3EDC" w:rsidRPr="00A654F2" w:rsidRDefault="001D3EDC" w:rsidP="00505400">
            <w:pPr>
              <w:tabs>
                <w:tab w:val="left" w:pos="567"/>
              </w:tabs>
              <w:spacing w:line="276" w:lineRule="auto"/>
              <w:jc w:val="both"/>
              <w:rPr>
                <w:rFonts w:ascii="Times New Roman" w:hAnsi="Times New Roman"/>
                <w:i/>
                <w:iCs/>
                <w:sz w:val="26"/>
                <w:szCs w:val="26"/>
              </w:rPr>
            </w:pPr>
          </w:p>
          <w:p w:rsidR="001D3EDC" w:rsidRPr="00A654F2" w:rsidRDefault="001D3EDC" w:rsidP="00505400">
            <w:pPr>
              <w:tabs>
                <w:tab w:val="left" w:pos="567"/>
              </w:tabs>
              <w:spacing w:line="276" w:lineRule="auto"/>
              <w:jc w:val="both"/>
              <w:rPr>
                <w:rFonts w:ascii="Times New Roman" w:hAnsi="Times New Roman"/>
                <w:i/>
                <w:iCs/>
                <w:sz w:val="26"/>
                <w:szCs w:val="26"/>
              </w:rPr>
            </w:pPr>
            <w:r w:rsidRPr="00A654F2">
              <w:rPr>
                <w:rFonts w:ascii="Times New Roman" w:hAnsi="Times New Roman"/>
                <w:i/>
                <w:iCs/>
                <w:sz w:val="26"/>
                <w:szCs w:val="26"/>
              </w:rPr>
              <w:t>- Nêu cơ chế đóng mở môn vị?</w:t>
            </w:r>
          </w:p>
          <w:p w:rsidR="001D3EDC" w:rsidRPr="00A654F2" w:rsidRDefault="001D3EDC" w:rsidP="00505400">
            <w:pPr>
              <w:tabs>
                <w:tab w:val="left" w:pos="567"/>
              </w:tabs>
              <w:spacing w:line="276" w:lineRule="auto"/>
              <w:jc w:val="both"/>
              <w:rPr>
                <w:rFonts w:ascii="Times New Roman" w:hAnsi="Times New Roman"/>
                <w:i/>
                <w:iCs/>
                <w:sz w:val="26"/>
                <w:szCs w:val="26"/>
              </w:rPr>
            </w:pPr>
            <w:r w:rsidRPr="00A654F2">
              <w:rPr>
                <w:rFonts w:ascii="Times New Roman" w:hAnsi="Times New Roman"/>
                <w:i/>
                <w:iCs/>
                <w:sz w:val="26"/>
                <w:szCs w:val="26"/>
              </w:rPr>
              <w:t>- Sự biến đổi hóa học diễn ra như thế nào?</w:t>
            </w:r>
          </w:p>
          <w:p w:rsidR="001D3EDC" w:rsidRPr="00A654F2" w:rsidRDefault="001D3EDC" w:rsidP="00505400">
            <w:pPr>
              <w:tabs>
                <w:tab w:val="left" w:pos="567"/>
              </w:tabs>
              <w:spacing w:line="276" w:lineRule="auto"/>
              <w:jc w:val="both"/>
              <w:rPr>
                <w:rFonts w:ascii="Times New Roman" w:hAnsi="Times New Roman"/>
                <w:i/>
                <w:iCs/>
                <w:sz w:val="26"/>
                <w:szCs w:val="26"/>
              </w:rPr>
            </w:pPr>
            <w:r w:rsidRPr="00A654F2">
              <w:rPr>
                <w:rFonts w:ascii="Times New Roman" w:hAnsi="Times New Roman"/>
                <w:i/>
                <w:iCs/>
                <w:sz w:val="26"/>
                <w:szCs w:val="26"/>
              </w:rPr>
              <w:t xml:space="preserve">- Các cơ trong thành ruột non có tác dụng gì? </w:t>
            </w:r>
          </w:p>
          <w:p w:rsidR="001D3EDC" w:rsidRPr="00A654F2" w:rsidRDefault="001D3EDC" w:rsidP="00505400">
            <w:pPr>
              <w:tabs>
                <w:tab w:val="left" w:pos="567"/>
              </w:tabs>
              <w:spacing w:line="276" w:lineRule="auto"/>
              <w:jc w:val="both"/>
              <w:rPr>
                <w:rFonts w:ascii="Times New Roman" w:hAnsi="Times New Roman"/>
                <w:i/>
                <w:iCs/>
                <w:sz w:val="26"/>
                <w:szCs w:val="26"/>
              </w:rPr>
            </w:pPr>
          </w:p>
          <w:p w:rsidR="001D3EDC" w:rsidRPr="00A654F2" w:rsidRDefault="001D3EDC" w:rsidP="00505400">
            <w:pPr>
              <w:tabs>
                <w:tab w:val="left" w:pos="567"/>
              </w:tabs>
              <w:spacing w:line="276" w:lineRule="auto"/>
              <w:jc w:val="both"/>
              <w:rPr>
                <w:rFonts w:ascii="Times New Roman" w:hAnsi="Times New Roman"/>
                <w:i/>
                <w:iCs/>
                <w:sz w:val="26"/>
                <w:szCs w:val="26"/>
              </w:rPr>
            </w:pPr>
          </w:p>
          <w:p w:rsidR="001D3EDC" w:rsidRPr="00A654F2" w:rsidRDefault="001D3EDC" w:rsidP="00505400">
            <w:pPr>
              <w:tabs>
                <w:tab w:val="left" w:pos="567"/>
              </w:tabs>
              <w:spacing w:line="276" w:lineRule="auto"/>
              <w:jc w:val="both"/>
              <w:rPr>
                <w:rFonts w:ascii="Times New Roman" w:hAnsi="Times New Roman"/>
                <w:i/>
                <w:iCs/>
                <w:sz w:val="26"/>
                <w:szCs w:val="26"/>
              </w:rPr>
            </w:pPr>
          </w:p>
          <w:p w:rsidR="001D3EDC" w:rsidRPr="00A654F2" w:rsidRDefault="001D3EDC" w:rsidP="00505400">
            <w:pPr>
              <w:tabs>
                <w:tab w:val="left" w:pos="567"/>
              </w:tabs>
              <w:spacing w:line="276" w:lineRule="auto"/>
              <w:jc w:val="both"/>
              <w:rPr>
                <w:rFonts w:ascii="Times New Roman" w:hAnsi="Times New Roman"/>
                <w:i/>
                <w:iCs/>
                <w:sz w:val="26"/>
                <w:szCs w:val="26"/>
              </w:rPr>
            </w:pP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Yêu cầu HS trả lời câu hỏi:</w:t>
            </w:r>
          </w:p>
          <w:p w:rsidR="001D3EDC" w:rsidRPr="00A654F2" w:rsidRDefault="001D3EDC" w:rsidP="00505400">
            <w:pPr>
              <w:tabs>
                <w:tab w:val="left" w:pos="567"/>
              </w:tabs>
              <w:spacing w:line="276" w:lineRule="auto"/>
              <w:jc w:val="both"/>
              <w:rPr>
                <w:rFonts w:ascii="Times New Roman" w:hAnsi="Times New Roman"/>
                <w:i/>
                <w:iCs/>
                <w:sz w:val="26"/>
                <w:szCs w:val="26"/>
              </w:rPr>
            </w:pPr>
            <w:r w:rsidRPr="00A654F2">
              <w:rPr>
                <w:rFonts w:ascii="Times New Roman" w:hAnsi="Times New Roman"/>
                <w:i/>
                <w:iCs/>
                <w:sz w:val="26"/>
                <w:szCs w:val="26"/>
              </w:rPr>
              <w:t xml:space="preserve">- Theo em trong 2 loại biến đổi trên, ở ruột non xảy ra biến đổi nào là chủ yếu và </w:t>
            </w:r>
            <w:r w:rsidRPr="00A654F2">
              <w:rPr>
                <w:rFonts w:ascii="Times New Roman" w:hAnsi="Times New Roman"/>
                <w:i/>
                <w:iCs/>
                <w:sz w:val="26"/>
                <w:szCs w:val="26"/>
              </w:rPr>
              <w:lastRenderedPageBreak/>
              <w:t>quan trọng hơn?</w:t>
            </w: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i/>
                <w:iCs/>
                <w:sz w:val="26"/>
                <w:szCs w:val="26"/>
              </w:rPr>
              <w:t xml:space="preserve">- Để thức </w:t>
            </w:r>
            <w:proofErr w:type="gramStart"/>
            <w:r w:rsidRPr="00A654F2">
              <w:rPr>
                <w:rFonts w:ascii="Times New Roman" w:hAnsi="Times New Roman"/>
                <w:i/>
                <w:iCs/>
                <w:sz w:val="26"/>
                <w:szCs w:val="26"/>
              </w:rPr>
              <w:t>ăn</w:t>
            </w:r>
            <w:proofErr w:type="gramEnd"/>
            <w:r w:rsidRPr="00A654F2">
              <w:rPr>
                <w:rFonts w:ascii="Times New Roman" w:hAnsi="Times New Roman"/>
                <w:i/>
                <w:iCs/>
                <w:sz w:val="26"/>
                <w:szCs w:val="26"/>
              </w:rPr>
              <w:t xml:space="preserve"> biến đổi được hoàn toàn, ta cần làm gì?</w:t>
            </w:r>
          </w:p>
        </w:tc>
        <w:tc>
          <w:tcPr>
            <w:tcW w:w="3118" w:type="dxa"/>
          </w:tcPr>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lastRenderedPageBreak/>
              <w:t>- Cá nhân HS nghiên cứu thông tin mục II SGK, quan sát tranh và trả lời câu hỏi:</w:t>
            </w:r>
          </w:p>
          <w:p w:rsidR="001D3EDC" w:rsidRPr="00A654F2" w:rsidRDefault="001D3EDC" w:rsidP="00505400">
            <w:pPr>
              <w:tabs>
                <w:tab w:val="left" w:pos="567"/>
              </w:tabs>
              <w:spacing w:line="276" w:lineRule="auto"/>
              <w:jc w:val="both"/>
              <w:rPr>
                <w:rFonts w:ascii="Times New Roman" w:hAnsi="Times New Roman"/>
                <w:sz w:val="26"/>
                <w:szCs w:val="26"/>
              </w:rPr>
            </w:pP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Dạ dày có môi trường axit, do axit tiết ra từ dịch vị.</w:t>
            </w: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Có. Biểu hiện:</w:t>
            </w: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xml:space="preserve">+ Sự tiết dịch tiêu hoá do tuyến gan, tuyến tuỵ, tuyến ruột tiết ra để hoà loãng thức </w:t>
            </w:r>
            <w:proofErr w:type="gramStart"/>
            <w:r w:rsidRPr="00A654F2">
              <w:rPr>
                <w:rFonts w:ascii="Times New Roman" w:hAnsi="Times New Roman"/>
                <w:sz w:val="26"/>
                <w:szCs w:val="26"/>
              </w:rPr>
              <w:t>ăn</w:t>
            </w:r>
            <w:proofErr w:type="gramEnd"/>
            <w:r w:rsidRPr="00A654F2">
              <w:rPr>
                <w:rFonts w:ascii="Times New Roman" w:hAnsi="Times New Roman"/>
                <w:sz w:val="26"/>
                <w:szCs w:val="26"/>
              </w:rPr>
              <w:t xml:space="preserve"> và trộn đều dịch tiêu hoá.</w:t>
            </w: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Muối mật (dịch mật) tách khối L thành giọt nhỏ, biệt lập với nhau, tạo nhũ tương hoá.</w:t>
            </w: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HS dựa vào thông SGK, hình 28.3 trình bày.</w:t>
            </w:r>
          </w:p>
          <w:p w:rsidR="001D3EDC" w:rsidRPr="00A654F2" w:rsidRDefault="001D3EDC" w:rsidP="00505400">
            <w:pPr>
              <w:tabs>
                <w:tab w:val="left" w:pos="567"/>
              </w:tabs>
              <w:spacing w:line="276" w:lineRule="auto"/>
              <w:jc w:val="both"/>
              <w:rPr>
                <w:rFonts w:ascii="Times New Roman" w:hAnsi="Times New Roman"/>
                <w:sz w:val="26"/>
                <w:szCs w:val="26"/>
              </w:rPr>
            </w:pPr>
          </w:p>
          <w:p w:rsidR="001D3EDC" w:rsidRPr="00A654F2" w:rsidRDefault="001D3EDC" w:rsidP="00505400">
            <w:pPr>
              <w:tabs>
                <w:tab w:val="left" w:pos="567"/>
              </w:tabs>
              <w:spacing w:line="276" w:lineRule="auto"/>
              <w:jc w:val="both"/>
              <w:rPr>
                <w:rFonts w:ascii="Times New Roman" w:hAnsi="Times New Roman"/>
                <w:sz w:val="26"/>
                <w:szCs w:val="26"/>
              </w:rPr>
            </w:pP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xml:space="preserve">- Các cơ trên thành ruột co bóp nhào trộn thức </w:t>
            </w:r>
            <w:proofErr w:type="gramStart"/>
            <w:r w:rsidRPr="00A654F2">
              <w:rPr>
                <w:rFonts w:ascii="Times New Roman" w:hAnsi="Times New Roman"/>
                <w:sz w:val="26"/>
                <w:szCs w:val="26"/>
              </w:rPr>
              <w:t>ăn</w:t>
            </w:r>
            <w:proofErr w:type="gramEnd"/>
            <w:r w:rsidRPr="00A654F2">
              <w:rPr>
                <w:rFonts w:ascii="Times New Roman" w:hAnsi="Times New Roman"/>
                <w:sz w:val="26"/>
                <w:szCs w:val="26"/>
              </w:rPr>
              <w:t xml:space="preserve"> ngấm đều dịch tiêu hoá và tạo lực đẩy thức ăn xuống phần tiếp theo của ruột.</w:t>
            </w:r>
          </w:p>
          <w:p w:rsidR="001D3EDC" w:rsidRPr="00A654F2" w:rsidRDefault="001D3EDC" w:rsidP="00505400">
            <w:pPr>
              <w:tabs>
                <w:tab w:val="left" w:pos="567"/>
              </w:tabs>
              <w:spacing w:line="276" w:lineRule="auto"/>
              <w:jc w:val="both"/>
              <w:rPr>
                <w:rFonts w:ascii="Times New Roman" w:hAnsi="Times New Roman"/>
                <w:sz w:val="26"/>
                <w:szCs w:val="26"/>
              </w:rPr>
            </w:pPr>
          </w:p>
          <w:p w:rsidR="001D3EDC" w:rsidRPr="00A654F2" w:rsidRDefault="001D3EDC" w:rsidP="00505400">
            <w:pPr>
              <w:tabs>
                <w:tab w:val="left" w:pos="567"/>
              </w:tabs>
              <w:spacing w:line="276" w:lineRule="auto"/>
              <w:jc w:val="both"/>
              <w:rPr>
                <w:rFonts w:ascii="Times New Roman" w:hAnsi="Times New Roman"/>
                <w:sz w:val="26"/>
                <w:szCs w:val="26"/>
              </w:rPr>
            </w:pP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xml:space="preserve">- Biến đổi hoá học quan </w:t>
            </w:r>
            <w:r w:rsidRPr="00A654F2">
              <w:rPr>
                <w:rFonts w:ascii="Times New Roman" w:hAnsi="Times New Roman"/>
                <w:sz w:val="26"/>
                <w:szCs w:val="26"/>
              </w:rPr>
              <w:lastRenderedPageBreak/>
              <w:t>trọng hơn.</w:t>
            </w:r>
          </w:p>
          <w:p w:rsidR="001D3EDC" w:rsidRPr="00A654F2" w:rsidRDefault="001D3EDC" w:rsidP="00505400">
            <w:pPr>
              <w:tabs>
                <w:tab w:val="left" w:pos="567"/>
              </w:tabs>
              <w:spacing w:line="276" w:lineRule="auto"/>
              <w:jc w:val="both"/>
              <w:rPr>
                <w:rFonts w:ascii="Times New Roman" w:hAnsi="Times New Roman"/>
                <w:sz w:val="26"/>
                <w:szCs w:val="26"/>
              </w:rPr>
            </w:pPr>
          </w:p>
          <w:p w:rsidR="001D3EDC" w:rsidRPr="00A654F2" w:rsidRDefault="001D3EDC" w:rsidP="00505400">
            <w:pPr>
              <w:tabs>
                <w:tab w:val="left" w:pos="567"/>
              </w:tabs>
              <w:spacing w:line="276" w:lineRule="auto"/>
              <w:jc w:val="both"/>
              <w:rPr>
                <w:rFonts w:ascii="Times New Roman" w:hAnsi="Times New Roman"/>
                <w:sz w:val="26"/>
                <w:szCs w:val="26"/>
              </w:rPr>
            </w:pP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Cần nhai kĩ để tinh bột chuyển hoá thành đường.</w:t>
            </w:r>
          </w:p>
        </w:tc>
        <w:tc>
          <w:tcPr>
            <w:tcW w:w="3231" w:type="dxa"/>
          </w:tcPr>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b/>
                <w:sz w:val="26"/>
                <w:szCs w:val="26"/>
              </w:rPr>
              <w:lastRenderedPageBreak/>
              <w:t>II. Tiêu hoá ở ruột non</w:t>
            </w: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Biến đổi lí học</w:t>
            </w: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xml:space="preserve">+ Sự tiết dịch tiêu hoá do tuyến gan, tuyến tuỵ, tuyến ruột tiết ra để hoà loãng thức </w:t>
            </w:r>
            <w:proofErr w:type="gramStart"/>
            <w:r w:rsidRPr="00A654F2">
              <w:rPr>
                <w:rFonts w:ascii="Times New Roman" w:hAnsi="Times New Roman"/>
                <w:sz w:val="26"/>
                <w:szCs w:val="26"/>
              </w:rPr>
              <w:t>ăn</w:t>
            </w:r>
            <w:proofErr w:type="gramEnd"/>
            <w:r w:rsidRPr="00A654F2">
              <w:rPr>
                <w:rFonts w:ascii="Times New Roman" w:hAnsi="Times New Roman"/>
                <w:sz w:val="26"/>
                <w:szCs w:val="26"/>
              </w:rPr>
              <w:t xml:space="preserve"> và trộn đều dịch tiêu hoá.</w:t>
            </w: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Muối mật (dịch mật) tách khối L thành giọt nhỏ, biệt lập với nhau, tạo nhũ tương hoá.</w:t>
            </w: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xml:space="preserve">+ Các cơ trên thành ruột co bóp nhào trộn thức </w:t>
            </w:r>
            <w:proofErr w:type="gramStart"/>
            <w:r w:rsidRPr="00A654F2">
              <w:rPr>
                <w:rFonts w:ascii="Times New Roman" w:hAnsi="Times New Roman"/>
                <w:sz w:val="26"/>
                <w:szCs w:val="26"/>
              </w:rPr>
              <w:t>ăn</w:t>
            </w:r>
            <w:proofErr w:type="gramEnd"/>
            <w:r w:rsidRPr="00A654F2">
              <w:rPr>
                <w:rFonts w:ascii="Times New Roman" w:hAnsi="Times New Roman"/>
                <w:sz w:val="26"/>
                <w:szCs w:val="26"/>
              </w:rPr>
              <w:t xml:space="preserve"> ngấm đều dịch tiêu hoá và tạo lực đẩy thức ăn xuống phần tiếp theo của ruột.</w:t>
            </w:r>
          </w:p>
          <w:p w:rsidR="001D3EDC" w:rsidRPr="00A654F2" w:rsidRDefault="001D3EDC" w:rsidP="00505400">
            <w:pPr>
              <w:tabs>
                <w:tab w:val="left" w:pos="567"/>
                <w:tab w:val="left" w:pos="6615"/>
              </w:tabs>
              <w:spacing w:line="276" w:lineRule="auto"/>
              <w:jc w:val="both"/>
              <w:rPr>
                <w:rFonts w:ascii="Times New Roman" w:hAnsi="Times New Roman"/>
                <w:sz w:val="26"/>
                <w:szCs w:val="26"/>
              </w:rPr>
            </w:pPr>
            <w:r w:rsidRPr="00A654F2">
              <w:rPr>
                <w:rFonts w:ascii="Times New Roman" w:hAnsi="Times New Roman"/>
                <w:sz w:val="26"/>
                <w:szCs w:val="26"/>
              </w:rPr>
              <w:t>* Biến đổi hoá học</w:t>
            </w:r>
            <w:r w:rsidRPr="00A654F2">
              <w:rPr>
                <w:rFonts w:ascii="Times New Roman" w:hAnsi="Times New Roman"/>
                <w:sz w:val="26"/>
                <w:szCs w:val="26"/>
              </w:rPr>
              <w:tab/>
            </w:r>
          </w:p>
          <w:p w:rsidR="001D3EDC" w:rsidRPr="00A654F2" w:rsidRDefault="001D3EDC" w:rsidP="00505400">
            <w:pPr>
              <w:tabs>
                <w:tab w:val="left" w:pos="567"/>
                <w:tab w:val="left" w:pos="6615"/>
              </w:tabs>
              <w:spacing w:line="276" w:lineRule="auto"/>
              <w:jc w:val="both"/>
              <w:rPr>
                <w:rFonts w:ascii="Times New Roman" w:hAnsi="Times New Roman"/>
                <w:sz w:val="26"/>
                <w:szCs w:val="26"/>
              </w:rPr>
            </w:pPr>
            <w:r w:rsidRPr="00A654F2">
              <w:rPr>
                <w:rFonts w:ascii="Times New Roman" w:hAnsi="Times New Roman"/>
                <w:sz w:val="26"/>
                <w:szCs w:val="26"/>
              </w:rPr>
              <w:t>- Sự phối hợp tác dụng của các loại enzim trong dịch tuỵ (chủ yếu) và dịch ruột, sự hỗ trợ của dịch mật biến đổi các loại thức ăn.</w:t>
            </w: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Tinh bột và đường đôi thành đường đơn.</w:t>
            </w: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Prôtêin thành peptit thành aa.</w:t>
            </w:r>
          </w:p>
          <w:p w:rsidR="001D3EDC" w:rsidRPr="00A654F2" w:rsidRDefault="001D3EDC" w:rsidP="00505400">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 Lipit nhờ dịch mật thành các giọt lipit thành glixerin và axit béo.</w:t>
            </w:r>
          </w:p>
          <w:p w:rsidR="001D3EDC" w:rsidRPr="00A654F2" w:rsidRDefault="001D3EDC" w:rsidP="00505400">
            <w:pPr>
              <w:tabs>
                <w:tab w:val="left" w:pos="567"/>
              </w:tabs>
              <w:spacing w:line="276" w:lineRule="auto"/>
              <w:jc w:val="both"/>
              <w:rPr>
                <w:rFonts w:ascii="Times New Roman" w:hAnsi="Times New Roman"/>
                <w:sz w:val="26"/>
                <w:szCs w:val="26"/>
              </w:rPr>
            </w:pPr>
          </w:p>
        </w:tc>
      </w:tr>
    </w:tbl>
    <w:p w:rsidR="001D3EDC" w:rsidRPr="00A654F2" w:rsidRDefault="001D3EDC" w:rsidP="001D3EDC">
      <w:pPr>
        <w:tabs>
          <w:tab w:val="left" w:pos="567"/>
        </w:tabs>
        <w:spacing w:line="276" w:lineRule="auto"/>
        <w:jc w:val="both"/>
        <w:rPr>
          <w:rFonts w:ascii="Times New Roman" w:hAnsi="Times New Roman"/>
          <w:b/>
          <w:bCs/>
          <w:iCs/>
          <w:sz w:val="26"/>
          <w:szCs w:val="26"/>
        </w:rPr>
      </w:pPr>
    </w:p>
    <w:p w:rsidR="001D3EDC" w:rsidRPr="00A654F2" w:rsidRDefault="001D3EDC" w:rsidP="001D3EDC">
      <w:pPr>
        <w:tabs>
          <w:tab w:val="left" w:pos="567"/>
        </w:tabs>
        <w:spacing w:line="276" w:lineRule="auto"/>
        <w:jc w:val="both"/>
        <w:rPr>
          <w:rFonts w:ascii="Times New Roman" w:hAnsi="Times New Roman"/>
          <w:b/>
          <w:bCs/>
          <w:iCs/>
          <w:sz w:val="26"/>
          <w:szCs w:val="26"/>
        </w:rPr>
      </w:pPr>
      <w:r w:rsidRPr="00A654F2">
        <w:rPr>
          <w:rFonts w:ascii="Times New Roman" w:hAnsi="Times New Roman"/>
          <w:b/>
          <w:bCs/>
          <w:iCs/>
          <w:sz w:val="26"/>
          <w:szCs w:val="26"/>
        </w:rPr>
        <w:t>4. Củng cố và đánh giá</w:t>
      </w:r>
    </w:p>
    <w:p w:rsidR="001D3EDC" w:rsidRPr="00A654F2" w:rsidRDefault="001D3EDC" w:rsidP="001D3EDC">
      <w:pPr>
        <w:tabs>
          <w:tab w:val="left" w:pos="567"/>
        </w:tabs>
        <w:spacing w:line="276" w:lineRule="auto"/>
        <w:jc w:val="both"/>
        <w:outlineLvl w:val="0"/>
        <w:rPr>
          <w:rFonts w:ascii="Times New Roman" w:hAnsi="Times New Roman"/>
          <w:b/>
          <w:sz w:val="26"/>
          <w:szCs w:val="26"/>
        </w:rPr>
      </w:pPr>
      <w:r w:rsidRPr="00A654F2">
        <w:rPr>
          <w:rFonts w:ascii="Times New Roman" w:hAnsi="Times New Roman"/>
          <w:sz w:val="26"/>
          <w:szCs w:val="26"/>
        </w:rPr>
        <w:tab/>
        <w:t>Khoanh tròn vào đầu câu trả lời đúng:</w:t>
      </w:r>
    </w:p>
    <w:p w:rsidR="001D3EDC" w:rsidRPr="00A654F2" w:rsidRDefault="001D3EDC" w:rsidP="001D3EDC">
      <w:pPr>
        <w:tabs>
          <w:tab w:val="left" w:pos="567"/>
        </w:tabs>
        <w:spacing w:line="276" w:lineRule="auto"/>
        <w:jc w:val="both"/>
        <w:rPr>
          <w:rFonts w:ascii="Times New Roman" w:hAnsi="Times New Roman"/>
          <w:sz w:val="26"/>
          <w:szCs w:val="26"/>
        </w:rPr>
      </w:pPr>
      <w:r w:rsidRPr="00A654F2">
        <w:rPr>
          <w:rFonts w:ascii="Times New Roman" w:hAnsi="Times New Roman"/>
          <w:i/>
          <w:sz w:val="26"/>
          <w:szCs w:val="26"/>
        </w:rPr>
        <w:tab/>
        <w:t>Câu 1</w:t>
      </w:r>
      <w:r w:rsidRPr="00A654F2">
        <w:rPr>
          <w:rFonts w:ascii="Times New Roman" w:hAnsi="Times New Roman"/>
          <w:sz w:val="26"/>
          <w:szCs w:val="26"/>
        </w:rPr>
        <w:t xml:space="preserve">: Các chất trong thức </w:t>
      </w:r>
      <w:proofErr w:type="gramStart"/>
      <w:r w:rsidRPr="00A654F2">
        <w:rPr>
          <w:rFonts w:ascii="Times New Roman" w:hAnsi="Times New Roman"/>
          <w:sz w:val="26"/>
          <w:szCs w:val="26"/>
        </w:rPr>
        <w:t>ăn</w:t>
      </w:r>
      <w:proofErr w:type="gramEnd"/>
      <w:r w:rsidRPr="00A654F2">
        <w:rPr>
          <w:rFonts w:ascii="Times New Roman" w:hAnsi="Times New Roman"/>
          <w:sz w:val="26"/>
          <w:szCs w:val="26"/>
        </w:rPr>
        <w:t xml:space="preserve"> được biến đổi hoàn toàn ở ruột non là:</w:t>
      </w:r>
    </w:p>
    <w:p w:rsidR="001D3EDC" w:rsidRPr="00A654F2" w:rsidRDefault="001D3EDC" w:rsidP="001D3EDC">
      <w:pPr>
        <w:tabs>
          <w:tab w:val="left" w:pos="567"/>
        </w:tabs>
        <w:spacing w:line="276" w:lineRule="auto"/>
        <w:ind w:firstLine="720"/>
        <w:jc w:val="both"/>
        <w:rPr>
          <w:rFonts w:ascii="Times New Roman" w:hAnsi="Times New Roman"/>
          <w:sz w:val="26"/>
          <w:szCs w:val="26"/>
        </w:rPr>
      </w:pPr>
      <w:r w:rsidRPr="00A654F2">
        <w:rPr>
          <w:rFonts w:ascii="Times New Roman" w:hAnsi="Times New Roman"/>
          <w:sz w:val="26"/>
          <w:szCs w:val="26"/>
        </w:rPr>
        <w:t>a. Pr</w:t>
      </w:r>
      <w:r w:rsidRPr="00A654F2">
        <w:rPr>
          <w:rFonts w:ascii="Times New Roman" w:hAnsi="Times New Roman"/>
          <w:sz w:val="26"/>
          <w:szCs w:val="26"/>
        </w:rPr>
        <w:tab/>
      </w:r>
      <w:r w:rsidRPr="00A654F2">
        <w:rPr>
          <w:rFonts w:ascii="Times New Roman" w:hAnsi="Times New Roman"/>
          <w:sz w:val="26"/>
          <w:szCs w:val="26"/>
        </w:rPr>
        <w:tab/>
        <w:t>b. G</w:t>
      </w:r>
      <w:r w:rsidRPr="00A654F2">
        <w:rPr>
          <w:rFonts w:ascii="Times New Roman" w:hAnsi="Times New Roman"/>
          <w:sz w:val="26"/>
          <w:szCs w:val="26"/>
        </w:rPr>
        <w:tab/>
      </w:r>
      <w:r w:rsidRPr="00A654F2">
        <w:rPr>
          <w:rFonts w:ascii="Times New Roman" w:hAnsi="Times New Roman"/>
          <w:sz w:val="26"/>
          <w:szCs w:val="26"/>
        </w:rPr>
        <w:tab/>
        <w:t>c. L</w:t>
      </w:r>
      <w:r w:rsidRPr="00A654F2">
        <w:rPr>
          <w:rFonts w:ascii="Times New Roman" w:hAnsi="Times New Roman"/>
          <w:sz w:val="26"/>
          <w:szCs w:val="26"/>
        </w:rPr>
        <w:tab/>
      </w:r>
      <w:r w:rsidRPr="00A654F2">
        <w:rPr>
          <w:rFonts w:ascii="Times New Roman" w:hAnsi="Times New Roman"/>
          <w:sz w:val="26"/>
          <w:szCs w:val="26"/>
        </w:rPr>
        <w:tab/>
        <w:t>d. Cả a, b, c</w:t>
      </w:r>
      <w:r w:rsidRPr="00A654F2">
        <w:rPr>
          <w:rFonts w:ascii="Times New Roman" w:hAnsi="Times New Roman"/>
          <w:sz w:val="26"/>
          <w:szCs w:val="26"/>
        </w:rPr>
        <w:tab/>
      </w:r>
      <w:r w:rsidRPr="00A654F2">
        <w:rPr>
          <w:rFonts w:ascii="Times New Roman" w:hAnsi="Times New Roman"/>
          <w:sz w:val="26"/>
          <w:szCs w:val="26"/>
        </w:rPr>
        <w:tab/>
        <w:t>e. Chỉ a và b</w:t>
      </w:r>
    </w:p>
    <w:p w:rsidR="001D3EDC" w:rsidRPr="00A654F2" w:rsidRDefault="001D3EDC" w:rsidP="001D3EDC">
      <w:pPr>
        <w:tabs>
          <w:tab w:val="left" w:pos="567"/>
        </w:tabs>
        <w:spacing w:line="276" w:lineRule="auto"/>
        <w:jc w:val="both"/>
        <w:rPr>
          <w:rFonts w:ascii="Times New Roman" w:hAnsi="Times New Roman"/>
          <w:sz w:val="26"/>
          <w:szCs w:val="26"/>
        </w:rPr>
      </w:pPr>
      <w:r w:rsidRPr="00A654F2">
        <w:rPr>
          <w:rFonts w:ascii="Times New Roman" w:hAnsi="Times New Roman"/>
          <w:i/>
          <w:sz w:val="26"/>
          <w:szCs w:val="26"/>
        </w:rPr>
        <w:tab/>
        <w:t>Câu 2:</w:t>
      </w:r>
      <w:r w:rsidRPr="00A654F2">
        <w:rPr>
          <w:rFonts w:ascii="Times New Roman" w:hAnsi="Times New Roman"/>
          <w:sz w:val="26"/>
          <w:szCs w:val="26"/>
        </w:rPr>
        <w:t xml:space="preserve"> ở ruột non sự biến đổi thức </w:t>
      </w:r>
      <w:proofErr w:type="gramStart"/>
      <w:r w:rsidRPr="00A654F2">
        <w:rPr>
          <w:rFonts w:ascii="Times New Roman" w:hAnsi="Times New Roman"/>
          <w:sz w:val="26"/>
          <w:szCs w:val="26"/>
        </w:rPr>
        <w:t>ăn</w:t>
      </w:r>
      <w:proofErr w:type="gramEnd"/>
      <w:r w:rsidRPr="00A654F2">
        <w:rPr>
          <w:rFonts w:ascii="Times New Roman" w:hAnsi="Times New Roman"/>
          <w:sz w:val="26"/>
          <w:szCs w:val="26"/>
        </w:rPr>
        <w:t xml:space="preserve"> chủ yếu là:</w:t>
      </w:r>
    </w:p>
    <w:p w:rsidR="001D3EDC" w:rsidRPr="00A654F2" w:rsidRDefault="001D3EDC" w:rsidP="001D3EDC">
      <w:pPr>
        <w:numPr>
          <w:ilvl w:val="0"/>
          <w:numId w:val="16"/>
        </w:numPr>
        <w:tabs>
          <w:tab w:val="left" w:pos="567"/>
        </w:tabs>
        <w:suppressAutoHyphens w:val="0"/>
        <w:spacing w:line="276" w:lineRule="auto"/>
        <w:jc w:val="both"/>
        <w:rPr>
          <w:rFonts w:ascii="Times New Roman" w:hAnsi="Times New Roman"/>
          <w:sz w:val="26"/>
          <w:szCs w:val="26"/>
        </w:rPr>
      </w:pPr>
      <w:r w:rsidRPr="00A654F2">
        <w:rPr>
          <w:rFonts w:ascii="Times New Roman" w:hAnsi="Times New Roman"/>
          <w:sz w:val="26"/>
          <w:szCs w:val="26"/>
        </w:rPr>
        <w:t>Biến đổi lí học</w:t>
      </w:r>
    </w:p>
    <w:p w:rsidR="001D3EDC" w:rsidRPr="00A654F2" w:rsidRDefault="001D3EDC" w:rsidP="001D3EDC">
      <w:pPr>
        <w:numPr>
          <w:ilvl w:val="0"/>
          <w:numId w:val="16"/>
        </w:numPr>
        <w:tabs>
          <w:tab w:val="left" w:pos="567"/>
        </w:tabs>
        <w:suppressAutoHyphens w:val="0"/>
        <w:spacing w:line="276" w:lineRule="auto"/>
        <w:jc w:val="both"/>
        <w:rPr>
          <w:rFonts w:ascii="Times New Roman" w:hAnsi="Times New Roman"/>
          <w:sz w:val="26"/>
          <w:szCs w:val="26"/>
        </w:rPr>
      </w:pPr>
      <w:r w:rsidRPr="00A654F2">
        <w:rPr>
          <w:rFonts w:ascii="Times New Roman" w:hAnsi="Times New Roman"/>
          <w:sz w:val="26"/>
          <w:szCs w:val="26"/>
        </w:rPr>
        <w:t>Biến đổi hoá học</w:t>
      </w:r>
    </w:p>
    <w:p w:rsidR="001D3EDC" w:rsidRPr="00A654F2" w:rsidRDefault="001D3EDC" w:rsidP="001D3EDC">
      <w:pPr>
        <w:numPr>
          <w:ilvl w:val="0"/>
          <w:numId w:val="16"/>
        </w:numPr>
        <w:tabs>
          <w:tab w:val="left" w:pos="567"/>
        </w:tabs>
        <w:suppressAutoHyphens w:val="0"/>
        <w:spacing w:line="276" w:lineRule="auto"/>
        <w:jc w:val="both"/>
        <w:rPr>
          <w:rFonts w:ascii="Times New Roman" w:hAnsi="Times New Roman"/>
          <w:sz w:val="26"/>
          <w:szCs w:val="26"/>
        </w:rPr>
      </w:pPr>
      <w:r w:rsidRPr="00A654F2">
        <w:rPr>
          <w:rFonts w:ascii="Times New Roman" w:hAnsi="Times New Roman"/>
          <w:sz w:val="26"/>
          <w:szCs w:val="26"/>
        </w:rPr>
        <w:t>Cả a và b.</w:t>
      </w:r>
    </w:p>
    <w:p w:rsidR="001D3EDC" w:rsidRPr="00A654F2" w:rsidRDefault="001D3EDC" w:rsidP="001D3EDC">
      <w:pPr>
        <w:tabs>
          <w:tab w:val="left" w:pos="567"/>
        </w:tabs>
        <w:spacing w:line="276" w:lineRule="auto"/>
        <w:jc w:val="both"/>
        <w:rPr>
          <w:rFonts w:ascii="Times New Roman" w:hAnsi="Times New Roman"/>
          <w:b/>
          <w:bCs/>
          <w:iCs/>
          <w:sz w:val="26"/>
          <w:szCs w:val="26"/>
        </w:rPr>
      </w:pPr>
      <w:r w:rsidRPr="00A654F2">
        <w:rPr>
          <w:rFonts w:ascii="Times New Roman" w:hAnsi="Times New Roman"/>
          <w:b/>
          <w:bCs/>
          <w:iCs/>
          <w:sz w:val="26"/>
          <w:szCs w:val="26"/>
        </w:rPr>
        <w:t>5. H</w:t>
      </w:r>
      <w:r w:rsidRPr="00A654F2">
        <w:rPr>
          <w:rFonts w:ascii="Times New Roman" w:hAnsi="Times New Roman"/>
          <w:b/>
          <w:bCs/>
          <w:iCs/>
          <w:sz w:val="26"/>
          <w:szCs w:val="26"/>
        </w:rPr>
        <w:softHyphen/>
        <w:t xml:space="preserve">ướng dẫn về nhà </w:t>
      </w:r>
    </w:p>
    <w:p w:rsidR="001D3EDC" w:rsidRPr="00A654F2" w:rsidRDefault="001D3EDC" w:rsidP="001D3EDC">
      <w:pPr>
        <w:tabs>
          <w:tab w:val="left" w:pos="567"/>
        </w:tabs>
        <w:spacing w:line="276" w:lineRule="auto"/>
        <w:ind w:firstLine="720"/>
        <w:jc w:val="both"/>
        <w:rPr>
          <w:rFonts w:ascii="Times New Roman" w:hAnsi="Times New Roman"/>
          <w:sz w:val="26"/>
          <w:szCs w:val="26"/>
        </w:rPr>
      </w:pPr>
      <w:r w:rsidRPr="00A654F2">
        <w:rPr>
          <w:rFonts w:ascii="Times New Roman" w:hAnsi="Times New Roman"/>
          <w:sz w:val="26"/>
          <w:szCs w:val="26"/>
        </w:rPr>
        <w:t>- Học bài và trả lời câu hỏi SGK.</w:t>
      </w:r>
    </w:p>
    <w:p w:rsidR="001D3EDC" w:rsidRPr="00A654F2" w:rsidRDefault="001D3EDC" w:rsidP="001D3EDC">
      <w:pPr>
        <w:tabs>
          <w:tab w:val="left" w:pos="567"/>
        </w:tabs>
        <w:spacing w:line="276" w:lineRule="auto"/>
        <w:ind w:firstLine="720"/>
        <w:jc w:val="both"/>
        <w:rPr>
          <w:rFonts w:ascii="Times New Roman" w:hAnsi="Times New Roman"/>
          <w:sz w:val="26"/>
          <w:szCs w:val="26"/>
        </w:rPr>
      </w:pPr>
      <w:r w:rsidRPr="00A654F2">
        <w:rPr>
          <w:rFonts w:ascii="Times New Roman" w:hAnsi="Times New Roman"/>
          <w:sz w:val="26"/>
          <w:szCs w:val="26"/>
        </w:rPr>
        <w:t>- Đọc mục “Em có biết”</w:t>
      </w:r>
    </w:p>
    <w:p w:rsidR="001D3EDC" w:rsidRPr="00A654F2" w:rsidRDefault="001D3EDC" w:rsidP="001D3EDC">
      <w:pPr>
        <w:tabs>
          <w:tab w:val="left" w:pos="567"/>
        </w:tabs>
        <w:spacing w:line="276" w:lineRule="auto"/>
        <w:jc w:val="both"/>
        <w:rPr>
          <w:rFonts w:ascii="Times New Roman" w:hAnsi="Times New Roman"/>
          <w:sz w:val="26"/>
          <w:szCs w:val="26"/>
        </w:rPr>
      </w:pPr>
      <w:r w:rsidRPr="00A654F2">
        <w:rPr>
          <w:rFonts w:ascii="Times New Roman" w:hAnsi="Times New Roman"/>
          <w:sz w:val="26"/>
          <w:szCs w:val="26"/>
        </w:rPr>
        <w:tab/>
        <w:t>Câu 4:  Một người bị triệu chứng thiếu axit trong dạ dày thì sự tiêu hoá ở ruột non có thể diễn ra như sau: môn vị thiếu tín hiệu đóng nên thức ăn sẽ qua môn vị tới ruột non liên tục và nhanh hơn, thức ăn sẽ không đủ thời gian ngấm đều dịch tiêu hoá ở ruột non dẫn tới hiệu quả tiêu hoá thấp.</w:t>
      </w:r>
    </w:p>
    <w:p w:rsidR="001D3EDC" w:rsidRPr="00A654F2" w:rsidRDefault="001D3EDC" w:rsidP="001D3EDC">
      <w:pPr>
        <w:spacing w:line="276" w:lineRule="auto"/>
        <w:rPr>
          <w:rFonts w:ascii="Times New Roman" w:hAnsi="Times New Roman"/>
          <w:sz w:val="26"/>
          <w:szCs w:val="26"/>
        </w:rPr>
      </w:pPr>
      <w:r w:rsidRPr="00A654F2">
        <w:rPr>
          <w:rFonts w:ascii="Times New Roman" w:hAnsi="Times New Roman"/>
          <w:b/>
          <w:sz w:val="26"/>
          <w:szCs w:val="26"/>
        </w:rPr>
        <w:t>IV. Rút kinh nghiệm</w:t>
      </w:r>
    </w:p>
    <w:p w:rsidR="001D3EDC" w:rsidRPr="00A654F2" w:rsidRDefault="001D3EDC" w:rsidP="001D3EDC">
      <w:pPr>
        <w:tabs>
          <w:tab w:val="left" w:leader="dot" w:pos="9072"/>
        </w:tabs>
        <w:spacing w:line="360" w:lineRule="auto"/>
        <w:rPr>
          <w:rFonts w:ascii="Times New Roman" w:hAnsi="Times New Roman"/>
          <w:sz w:val="26"/>
          <w:szCs w:val="26"/>
        </w:rPr>
      </w:pPr>
    </w:p>
    <w:p w:rsidR="006A6B86" w:rsidRPr="006E6E6B" w:rsidRDefault="006A6B86" w:rsidP="001D3EDC">
      <w:pPr>
        <w:tabs>
          <w:tab w:val="left" w:pos="567"/>
        </w:tabs>
        <w:spacing w:line="276" w:lineRule="auto"/>
        <w:jc w:val="center"/>
        <w:outlineLvl w:val="0"/>
        <w:rPr>
          <w:rFonts w:ascii="Times New Roman" w:hAnsi="Times New Roman" w:cs="Times New Roman"/>
          <w:sz w:val="24"/>
          <w:szCs w:val="24"/>
        </w:rPr>
      </w:pPr>
      <w:bookmarkStart w:id="0" w:name="_GoBack"/>
      <w:bookmarkEnd w:id="0"/>
    </w:p>
    <w:sectPr w:rsidR="006A6B86" w:rsidRPr="006E6E6B" w:rsidSect="00855067">
      <w:pgSz w:w="12240" w:h="15840"/>
      <w:pgMar w:top="576"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nard MT Condensed">
    <w:altName w:val="Bookman Old Style"/>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Schoolbook">
    <w:altName w:val="Times New Roman"/>
    <w:charset w:val="00"/>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2"/>
      <w:numFmt w:val="bullet"/>
      <w:lvlText w:val="-"/>
      <w:lvlJc w:val="left"/>
      <w:pPr>
        <w:tabs>
          <w:tab w:val="num" w:pos="435"/>
        </w:tabs>
        <w:ind w:left="435" w:hanging="360"/>
      </w:pPr>
      <w:rPr>
        <w:rFonts w:ascii=".VnTime" w:hAnsi=".VnTime" w:cs="Arial"/>
      </w:rPr>
    </w:lvl>
  </w:abstractNum>
  <w:abstractNum w:abstractNumId="1">
    <w:nsid w:val="00000003"/>
    <w:multiLevelType w:val="singleLevel"/>
    <w:tmpl w:val="00000003"/>
    <w:name w:val="WW8Num12"/>
    <w:lvl w:ilvl="0">
      <w:start w:val="1"/>
      <w:numFmt w:val="decimal"/>
      <w:lvlText w:val="%1."/>
      <w:lvlJc w:val="left"/>
      <w:pPr>
        <w:tabs>
          <w:tab w:val="num" w:pos="720"/>
        </w:tabs>
        <w:ind w:left="720" w:hanging="360"/>
      </w:pPr>
    </w:lvl>
  </w:abstractNum>
  <w:abstractNum w:abstractNumId="2">
    <w:nsid w:val="00000004"/>
    <w:multiLevelType w:val="singleLevel"/>
    <w:tmpl w:val="00000004"/>
    <w:name w:val="WW8Num15"/>
    <w:lvl w:ilvl="0">
      <w:numFmt w:val="bullet"/>
      <w:lvlText w:val="-"/>
      <w:lvlJc w:val="left"/>
      <w:pPr>
        <w:tabs>
          <w:tab w:val="num" w:pos="720"/>
        </w:tabs>
        <w:ind w:left="720" w:hanging="360"/>
      </w:pPr>
      <w:rPr>
        <w:rFonts w:ascii=".VnTime" w:hAnsi=".VnTime" w:cs="Arial"/>
      </w:rPr>
    </w:lvl>
  </w:abstractNum>
  <w:abstractNum w:abstractNumId="3">
    <w:nsid w:val="029835CF"/>
    <w:multiLevelType w:val="hybridMultilevel"/>
    <w:tmpl w:val="06B0F5A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962D7B"/>
    <w:multiLevelType w:val="hybridMultilevel"/>
    <w:tmpl w:val="2D42C884"/>
    <w:lvl w:ilvl="0" w:tplc="B5B69628">
      <w:start w:val="1"/>
      <w:numFmt w:val="bullet"/>
      <w:lvlText w:val="+"/>
      <w:lvlJc w:val="left"/>
      <w:pPr>
        <w:tabs>
          <w:tab w:val="num" w:pos="397"/>
        </w:tabs>
        <w:ind w:left="57" w:firstLine="113"/>
      </w:pPr>
      <w:rPr>
        <w:rFonts w:ascii="Courier New" w:hAnsi="Courier New"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5E34E8"/>
    <w:multiLevelType w:val="hybridMultilevel"/>
    <w:tmpl w:val="E45EA150"/>
    <w:lvl w:ilvl="0" w:tplc="A426F666">
      <w:start w:val="1"/>
      <w:numFmt w:val="bullet"/>
      <w:lvlText w:val="–"/>
      <w:lvlJc w:val="left"/>
      <w:pPr>
        <w:tabs>
          <w:tab w:val="num" w:pos="510"/>
        </w:tabs>
        <w:ind w:firstLine="227"/>
      </w:pPr>
      <w:rPr>
        <w:rFonts w:ascii="Times New Roman" w:hAnsi="Times New Roman" w:hint="default"/>
        <w:b/>
        <w:i/>
        <w:outline w:val="0"/>
        <w:shadow w:val="0"/>
        <w:emboss w:val="0"/>
        <w:imprin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nsid w:val="0C5F44DC"/>
    <w:multiLevelType w:val="hybridMultilevel"/>
    <w:tmpl w:val="9DF8DFAC"/>
    <w:lvl w:ilvl="0" w:tplc="AE7E86A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688238E"/>
    <w:multiLevelType w:val="hybridMultilevel"/>
    <w:tmpl w:val="107E36F4"/>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C5C3EB7"/>
    <w:multiLevelType w:val="hybridMultilevel"/>
    <w:tmpl w:val="5A2EF20C"/>
    <w:lvl w:ilvl="0" w:tplc="6C2C6FD6">
      <w:start w:val="1"/>
      <w:numFmt w:val="bullet"/>
      <w:lvlText w:val=""/>
      <w:lvlJc w:val="left"/>
      <w:pPr>
        <w:tabs>
          <w:tab w:val="num" w:pos="453"/>
        </w:tabs>
        <w:ind w:left="170"/>
      </w:pPr>
      <w:rPr>
        <w:rFonts w:ascii="Times New Roman" w:hAnsi="Times New Roman" w:hint="default"/>
        <w:b/>
        <w:i w:val="0"/>
        <w:caps w:val="0"/>
        <w:strike w:val="0"/>
        <w:dstrike w:val="0"/>
        <w:outline w:val="0"/>
        <w:shadow w:val="0"/>
        <w:emboss w:val="0"/>
        <w:imprint w:val="0"/>
        <w:vanish w:val="0"/>
        <w:vertAlign w:val="baseline"/>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D970A3"/>
    <w:multiLevelType w:val="hybridMultilevel"/>
    <w:tmpl w:val="EDFA1870"/>
    <w:lvl w:ilvl="0" w:tplc="2DA69402">
      <w:start w:val="1"/>
      <w:numFmt w:val="bullet"/>
      <w:lvlText w:val="–"/>
      <w:lvlJc w:val="left"/>
      <w:pPr>
        <w:tabs>
          <w:tab w:val="num" w:pos="510"/>
        </w:tabs>
        <w:ind w:firstLine="170"/>
      </w:pPr>
      <w:rPr>
        <w:rFonts w:ascii="Times New Roman" w:hAnsi="Times New Roman" w:hint="default"/>
      </w:rPr>
    </w:lvl>
    <w:lvl w:ilvl="1" w:tplc="B5B69628">
      <w:start w:val="1"/>
      <w:numFmt w:val="bullet"/>
      <w:lvlText w:val="+"/>
      <w:lvlJc w:val="left"/>
      <w:pPr>
        <w:tabs>
          <w:tab w:val="num" w:pos="1307"/>
        </w:tabs>
        <w:ind w:left="967" w:firstLine="113"/>
      </w:pPr>
      <w:rPr>
        <w:rFonts w:ascii="Courier New" w:hAnsi="Courier New" w:hint="default"/>
        <w:b/>
        <w:i w:val="0"/>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52A31D5"/>
    <w:multiLevelType w:val="hybridMultilevel"/>
    <w:tmpl w:val="F7844D9E"/>
    <w:lvl w:ilvl="0" w:tplc="CC6832A4">
      <w:start w:val="1"/>
      <w:numFmt w:val="bullet"/>
      <w:lvlText w:val="­"/>
      <w:lvlJc w:val="left"/>
      <w:pPr>
        <w:tabs>
          <w:tab w:val="num" w:pos="397"/>
        </w:tabs>
        <w:ind w:left="57" w:firstLine="113"/>
      </w:pPr>
      <w:rPr>
        <w:rFonts w:ascii="Times New Roman" w:hAnsi="Times New Roman" w:hint="default"/>
        <w:b/>
        <w:i w:val="0"/>
        <w:caps/>
        <w:shadow/>
        <w:emboss w:val="0"/>
        <w:imprint w:val="0"/>
        <w:vanish w:val="0"/>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6AA26B5"/>
    <w:multiLevelType w:val="hybridMultilevel"/>
    <w:tmpl w:val="2F60DE00"/>
    <w:lvl w:ilvl="0" w:tplc="2DA69402">
      <w:start w:val="1"/>
      <w:numFmt w:val="bullet"/>
      <w:lvlText w:val="–"/>
      <w:lvlJc w:val="left"/>
      <w:pPr>
        <w:tabs>
          <w:tab w:val="num" w:pos="510"/>
        </w:tabs>
        <w:ind w:firstLine="170"/>
      </w:pPr>
      <w:rPr>
        <w:rFonts w:ascii="Times New Roman" w:hAnsi="Times New Roman" w:hint="default"/>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6956847"/>
    <w:multiLevelType w:val="hybridMultilevel"/>
    <w:tmpl w:val="5A2CAAFA"/>
    <w:lvl w:ilvl="0" w:tplc="2DA69402">
      <w:start w:val="1"/>
      <w:numFmt w:val="bullet"/>
      <w:lvlText w:val="–"/>
      <w:lvlJc w:val="left"/>
      <w:pPr>
        <w:tabs>
          <w:tab w:val="num" w:pos="510"/>
        </w:tabs>
        <w:ind w:firstLine="17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D4970CF"/>
    <w:multiLevelType w:val="hybridMultilevel"/>
    <w:tmpl w:val="997A6554"/>
    <w:lvl w:ilvl="0" w:tplc="B8B6CA7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5AA6D81"/>
    <w:multiLevelType w:val="hybridMultilevel"/>
    <w:tmpl w:val="8DC2D8B0"/>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38B7A54"/>
    <w:multiLevelType w:val="hybridMultilevel"/>
    <w:tmpl w:val="842C31B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9"/>
  </w:num>
  <w:num w:numId="3">
    <w:abstractNumId w:val="12"/>
  </w:num>
  <w:num w:numId="4">
    <w:abstractNumId w:val="4"/>
  </w:num>
  <w:num w:numId="5">
    <w:abstractNumId w:val="13"/>
  </w:num>
  <w:num w:numId="6">
    <w:abstractNumId w:val="7"/>
  </w:num>
  <w:num w:numId="7">
    <w:abstractNumId w:val="8"/>
  </w:num>
  <w:num w:numId="8">
    <w:abstractNumId w:val="11"/>
  </w:num>
  <w:num w:numId="9">
    <w:abstractNumId w:val="5"/>
  </w:num>
  <w:num w:numId="10">
    <w:abstractNumId w:val="2"/>
  </w:num>
  <w:num w:numId="11">
    <w:abstractNumId w:val="15"/>
  </w:num>
  <w:num w:numId="12">
    <w:abstractNumId w:val="3"/>
  </w:num>
  <w:num w:numId="13">
    <w:abstractNumId w:val="14"/>
  </w:num>
  <w:num w:numId="14">
    <w:abstractNumId w:val="1"/>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75"/>
    <w:rsid w:val="00032C05"/>
    <w:rsid w:val="000A3F75"/>
    <w:rsid w:val="000F244E"/>
    <w:rsid w:val="00111BBE"/>
    <w:rsid w:val="00165D2B"/>
    <w:rsid w:val="001D3EDC"/>
    <w:rsid w:val="001F2DB6"/>
    <w:rsid w:val="0021115E"/>
    <w:rsid w:val="00211DF6"/>
    <w:rsid w:val="00215F8A"/>
    <w:rsid w:val="0023126C"/>
    <w:rsid w:val="00266D15"/>
    <w:rsid w:val="00282C2D"/>
    <w:rsid w:val="002A1102"/>
    <w:rsid w:val="002B52CE"/>
    <w:rsid w:val="00395170"/>
    <w:rsid w:val="003A2EBE"/>
    <w:rsid w:val="003D52BB"/>
    <w:rsid w:val="003E01DB"/>
    <w:rsid w:val="003F34BC"/>
    <w:rsid w:val="003F6E9A"/>
    <w:rsid w:val="0048308F"/>
    <w:rsid w:val="004A3606"/>
    <w:rsid w:val="004A7056"/>
    <w:rsid w:val="00531E84"/>
    <w:rsid w:val="00585CF6"/>
    <w:rsid w:val="005B71B5"/>
    <w:rsid w:val="00664002"/>
    <w:rsid w:val="006A6B86"/>
    <w:rsid w:val="006C11B9"/>
    <w:rsid w:val="006C1808"/>
    <w:rsid w:val="006E30F7"/>
    <w:rsid w:val="006E6E6B"/>
    <w:rsid w:val="00734344"/>
    <w:rsid w:val="00806906"/>
    <w:rsid w:val="00844DE0"/>
    <w:rsid w:val="00850277"/>
    <w:rsid w:val="00855067"/>
    <w:rsid w:val="008A7EB5"/>
    <w:rsid w:val="008C0547"/>
    <w:rsid w:val="008E6761"/>
    <w:rsid w:val="0090393F"/>
    <w:rsid w:val="00923ACD"/>
    <w:rsid w:val="00952FC3"/>
    <w:rsid w:val="009564D8"/>
    <w:rsid w:val="009624AB"/>
    <w:rsid w:val="00967914"/>
    <w:rsid w:val="009A7CEC"/>
    <w:rsid w:val="00AA2957"/>
    <w:rsid w:val="00AB68E8"/>
    <w:rsid w:val="00AF40C0"/>
    <w:rsid w:val="00B72788"/>
    <w:rsid w:val="00B8670E"/>
    <w:rsid w:val="00BD0908"/>
    <w:rsid w:val="00C23A48"/>
    <w:rsid w:val="00C658C6"/>
    <w:rsid w:val="00CB1817"/>
    <w:rsid w:val="00CD2B37"/>
    <w:rsid w:val="00D1558C"/>
    <w:rsid w:val="00D2742E"/>
    <w:rsid w:val="00D67EB6"/>
    <w:rsid w:val="00DB14B7"/>
    <w:rsid w:val="00DD5A83"/>
    <w:rsid w:val="00E0000B"/>
    <w:rsid w:val="00E35E2F"/>
    <w:rsid w:val="00E819DD"/>
    <w:rsid w:val="00E94717"/>
    <w:rsid w:val="00EA00F1"/>
    <w:rsid w:val="00EC0E2A"/>
    <w:rsid w:val="00EC1718"/>
    <w:rsid w:val="00EC5AF3"/>
    <w:rsid w:val="00F00AB0"/>
    <w:rsid w:val="00F13096"/>
    <w:rsid w:val="00F44374"/>
    <w:rsid w:val="00F675E6"/>
    <w:rsid w:val="00F93A29"/>
    <w:rsid w:val="00FE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962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9624AB"/>
    <w:rPr>
      <w:rFonts w:asciiTheme="majorHAnsi" w:eastAsiaTheme="majorEastAsia" w:hAnsiTheme="majorHAnsi" w:cstheme="majorBidi"/>
      <w:color w:val="404040" w:themeColor="text1" w:themeTint="BF"/>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962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9624AB"/>
    <w:rPr>
      <w:rFonts w:asciiTheme="majorHAnsi" w:eastAsiaTheme="majorEastAsia" w:hAnsiTheme="majorHAnsi" w:cstheme="majorBidi"/>
      <w:color w:val="404040" w:themeColor="text1" w:themeTint="B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5B8EA-07DE-4215-A3B3-3AC96EA1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2020-08-27T15:27:00Z</dcterms:created>
  <dcterms:modified xsi:type="dcterms:W3CDTF">2020-08-27T15:28:00Z</dcterms:modified>
</cp:coreProperties>
</file>